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748" w:rsidRDefault="00591748" w:rsidP="00591748">
      <w:pPr>
        <w:pStyle w:val="Ttulo1"/>
        <w:rPr>
          <w:rFonts w:eastAsia="Gill Sans MT"/>
        </w:rPr>
      </w:pPr>
      <w:r>
        <w:rPr>
          <w:rFonts w:eastAsia="Gill Sans MT"/>
        </w:rPr>
        <w:t>DESCRIPCIÓ DE LA MÀQUINA</w:t>
      </w:r>
    </w:p>
    <w:p w:rsidR="00591748" w:rsidRDefault="00591748" w:rsidP="00591748">
      <w:pPr>
        <w:spacing w:line="280" w:lineRule="exact"/>
        <w:rPr>
          <w:rFonts w:ascii="Times New Roman" w:hAnsi="Times New Roman"/>
          <w:sz w:val="24"/>
        </w:rPr>
      </w:pPr>
    </w:p>
    <w:p w:rsidR="00591748" w:rsidRDefault="00591748" w:rsidP="00591748">
      <w:pPr>
        <w:spacing w:line="248" w:lineRule="auto"/>
        <w:ind w:left="640" w:right="260"/>
        <w:rPr>
          <w:rFonts w:ascii="Gill Sans MT" w:eastAsia="Gill Sans MT" w:hAnsi="Gill Sans MT"/>
          <w:sz w:val="24"/>
        </w:rPr>
      </w:pPr>
      <w:r>
        <w:rPr>
          <w:rFonts w:ascii="Gill Sans MT" w:eastAsia="Gill Sans MT" w:hAnsi="Gill Sans MT"/>
          <w:sz w:val="24"/>
        </w:rPr>
        <w:t>La regruixadora, s'utilitza per a obtenir una superfície plana paral·lela a una altra anteriorment preparada i a una distància prefixada d'aquesta.</w:t>
      </w:r>
    </w:p>
    <w:p w:rsidR="00591748" w:rsidRDefault="00591748" w:rsidP="00591748">
      <w:pPr>
        <w:spacing w:line="20" w:lineRule="exact"/>
        <w:rPr>
          <w:rFonts w:ascii="Times New Roman" w:hAnsi="Times New Roman"/>
          <w:sz w:val="24"/>
        </w:rPr>
      </w:pPr>
      <w:r>
        <w:rPr>
          <w:rFonts w:ascii="Gill Sans MT" w:eastAsia="Gill Sans MT" w:hAnsi="Gill Sans MT"/>
          <w:noProof/>
          <w:sz w:val="24"/>
        </w:rPr>
        <w:drawing>
          <wp:anchor distT="0" distB="0" distL="114300" distR="114300" simplePos="0" relativeHeight="251751424" behindDoc="1" locked="0" layoutInCell="1" allowOverlap="1" wp14:anchorId="7C75CBCC" wp14:editId="4E184C11">
            <wp:simplePos x="0" y="0"/>
            <wp:positionH relativeFrom="column">
              <wp:posOffset>172720</wp:posOffset>
            </wp:positionH>
            <wp:positionV relativeFrom="paragraph">
              <wp:posOffset>-325755</wp:posOffset>
            </wp:positionV>
            <wp:extent cx="95250" cy="952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39" w:lineRule="exact"/>
        <w:rPr>
          <w:rFonts w:ascii="Times New Roman" w:hAnsi="Times New Roman"/>
          <w:sz w:val="24"/>
        </w:rPr>
      </w:pPr>
    </w:p>
    <w:p w:rsidR="00591748" w:rsidRDefault="00591748" w:rsidP="00591748">
      <w:pPr>
        <w:spacing w:line="242" w:lineRule="auto"/>
        <w:ind w:left="640" w:right="3920"/>
        <w:rPr>
          <w:rFonts w:ascii="Gill Sans MT" w:eastAsia="Gill Sans MT" w:hAnsi="Gill Sans MT"/>
          <w:sz w:val="24"/>
        </w:rPr>
      </w:pPr>
      <w:r>
        <w:rPr>
          <w:rFonts w:ascii="Gill Sans MT" w:eastAsia="Gill Sans MT" w:hAnsi="Gill Sans MT"/>
          <w:sz w:val="24"/>
        </w:rPr>
        <w:t>Consta essencialment d'una base fosa d'una sola peça, que suporta la taula, l'arbre porta-ganivetes i els dispositius de transport i ajust.</w:t>
      </w:r>
    </w:p>
    <w:p w:rsidR="00591748" w:rsidRDefault="00591748" w:rsidP="00591748">
      <w:pPr>
        <w:spacing w:line="20" w:lineRule="exact"/>
        <w:rPr>
          <w:rFonts w:ascii="Times New Roman" w:hAnsi="Times New Roman"/>
          <w:sz w:val="24"/>
        </w:rPr>
      </w:pPr>
      <w:r>
        <w:rPr>
          <w:rFonts w:ascii="Gill Sans MT" w:eastAsia="Gill Sans MT" w:hAnsi="Gill Sans MT"/>
          <w:noProof/>
          <w:sz w:val="24"/>
        </w:rPr>
        <w:drawing>
          <wp:anchor distT="0" distB="0" distL="114300" distR="114300" simplePos="0" relativeHeight="251752448" behindDoc="1" locked="0" layoutInCell="1" allowOverlap="1" wp14:anchorId="152B04DD" wp14:editId="2E666036">
            <wp:simplePos x="0" y="0"/>
            <wp:positionH relativeFrom="column">
              <wp:posOffset>172720</wp:posOffset>
            </wp:positionH>
            <wp:positionV relativeFrom="paragraph">
              <wp:posOffset>-673735</wp:posOffset>
            </wp:positionV>
            <wp:extent cx="95250" cy="952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eastAsia="Gill Sans MT" w:hAnsi="Gill Sans MT"/>
          <w:noProof/>
          <w:sz w:val="24"/>
        </w:rPr>
        <w:drawing>
          <wp:anchor distT="0" distB="0" distL="114300" distR="114300" simplePos="0" relativeHeight="251753472" behindDoc="1" locked="0" layoutInCell="1" allowOverlap="1" wp14:anchorId="2885CDDD" wp14:editId="30374D62">
            <wp:simplePos x="0" y="0"/>
            <wp:positionH relativeFrom="column">
              <wp:posOffset>3313430</wp:posOffset>
            </wp:positionH>
            <wp:positionV relativeFrom="paragraph">
              <wp:posOffset>-710565</wp:posOffset>
            </wp:positionV>
            <wp:extent cx="2235200" cy="242316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5200" cy="242316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47" w:lineRule="exact"/>
        <w:rPr>
          <w:rFonts w:ascii="Times New Roman" w:hAnsi="Times New Roman"/>
          <w:sz w:val="24"/>
        </w:rPr>
      </w:pPr>
    </w:p>
    <w:p w:rsidR="00591748" w:rsidRDefault="00591748" w:rsidP="00591748">
      <w:pPr>
        <w:spacing w:line="0" w:lineRule="atLeast"/>
        <w:ind w:left="980" w:right="3880"/>
        <w:rPr>
          <w:rFonts w:ascii="Gill Sans MT" w:eastAsia="Gill Sans MT" w:hAnsi="Gill Sans MT"/>
          <w:sz w:val="24"/>
        </w:rPr>
      </w:pPr>
      <w:r>
        <w:rPr>
          <w:rFonts w:ascii="Gill Sans MT" w:eastAsia="Gill Sans MT" w:hAnsi="Gill Sans MT"/>
          <w:sz w:val="24"/>
        </w:rPr>
        <w:t>La taula és desplaçable en altura, sent la magnitud del desplaçament funció del gruix de la peça que es mecanitza, oscil·lant les altures màximes de treball entre 200-235 mm. L'ajust de la taula pot realitzar-se manualment mitjançant volant o mecànicament. En tots dos casos, una regla graduada en mm indica la magnitud de l'obertura.</w:t>
      </w:r>
    </w:p>
    <w:p w:rsidR="00591748" w:rsidRDefault="00591748" w:rsidP="00591748">
      <w:pPr>
        <w:spacing w:line="20" w:lineRule="exact"/>
        <w:rPr>
          <w:rFonts w:ascii="Times New Roman" w:hAnsi="Times New Roman"/>
          <w:sz w:val="24"/>
        </w:rPr>
      </w:pPr>
      <w:r>
        <w:rPr>
          <w:rFonts w:ascii="Gill Sans MT" w:eastAsia="Gill Sans MT" w:hAnsi="Gill Sans MT"/>
          <w:noProof/>
          <w:sz w:val="24"/>
        </w:rPr>
        <w:drawing>
          <wp:anchor distT="0" distB="0" distL="114300" distR="114300" simplePos="0" relativeHeight="251754496" behindDoc="1" locked="0" layoutInCell="1" allowOverlap="1" wp14:anchorId="54A087FC" wp14:editId="2D8DB127">
            <wp:simplePos x="0" y="0"/>
            <wp:positionH relativeFrom="column">
              <wp:posOffset>401320</wp:posOffset>
            </wp:positionH>
            <wp:positionV relativeFrom="paragraph">
              <wp:posOffset>-1529715</wp:posOffset>
            </wp:positionV>
            <wp:extent cx="106680" cy="53340"/>
            <wp:effectExtent l="0" t="0" r="7620" b="381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55" w:lineRule="exact"/>
        <w:rPr>
          <w:rFonts w:ascii="Times New Roman" w:hAnsi="Times New Roman"/>
          <w:sz w:val="24"/>
        </w:rPr>
      </w:pPr>
    </w:p>
    <w:p w:rsidR="00591748" w:rsidRDefault="00591748" w:rsidP="00591748">
      <w:pPr>
        <w:spacing w:line="244" w:lineRule="auto"/>
        <w:ind w:left="980" w:right="260"/>
        <w:rPr>
          <w:rFonts w:ascii="Gill Sans MT" w:eastAsia="Gill Sans MT" w:hAnsi="Gill Sans MT"/>
          <w:sz w:val="24"/>
        </w:rPr>
      </w:pPr>
      <w:r>
        <w:rPr>
          <w:rFonts w:ascii="Gill Sans MT" w:eastAsia="Gill Sans MT" w:hAnsi="Gill Sans MT"/>
          <w:sz w:val="24"/>
        </w:rPr>
        <w:t>L'arbre porta-ganivetes, de secció cilíndrica a l'igual que en la planejadora, posseeix generalment 3 o 4 fulles fixades a aquest, havent de romandre el conjunt equilibrat dinàmicament.</w:t>
      </w:r>
    </w:p>
    <w:p w:rsidR="00591748" w:rsidRDefault="00591748" w:rsidP="00591748">
      <w:pPr>
        <w:spacing w:line="20" w:lineRule="exact"/>
        <w:rPr>
          <w:rFonts w:ascii="Times New Roman" w:hAnsi="Times New Roman"/>
          <w:sz w:val="24"/>
        </w:rPr>
      </w:pPr>
      <w:r>
        <w:rPr>
          <w:rFonts w:ascii="Gill Sans MT" w:eastAsia="Gill Sans MT" w:hAnsi="Gill Sans MT"/>
          <w:noProof/>
          <w:sz w:val="24"/>
        </w:rPr>
        <w:drawing>
          <wp:anchor distT="0" distB="0" distL="114300" distR="114300" simplePos="0" relativeHeight="251755520" behindDoc="1" locked="0" layoutInCell="1" allowOverlap="1" wp14:anchorId="2FD20082" wp14:editId="266A3ED0">
            <wp:simplePos x="0" y="0"/>
            <wp:positionH relativeFrom="column">
              <wp:posOffset>401320</wp:posOffset>
            </wp:positionH>
            <wp:positionV relativeFrom="paragraph">
              <wp:posOffset>-478155</wp:posOffset>
            </wp:positionV>
            <wp:extent cx="106680" cy="53340"/>
            <wp:effectExtent l="0" t="0" r="7620" b="381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43" w:lineRule="exact"/>
        <w:rPr>
          <w:rFonts w:ascii="Times New Roman" w:hAnsi="Times New Roman"/>
          <w:sz w:val="24"/>
        </w:rPr>
      </w:pPr>
    </w:p>
    <w:p w:rsidR="00591748" w:rsidRDefault="00591748" w:rsidP="00591748">
      <w:pPr>
        <w:spacing w:line="248" w:lineRule="auto"/>
        <w:ind w:left="980" w:right="240"/>
        <w:rPr>
          <w:rFonts w:ascii="Gill Sans MT" w:eastAsia="Gill Sans MT" w:hAnsi="Gill Sans MT"/>
          <w:sz w:val="24"/>
        </w:rPr>
      </w:pPr>
      <w:r>
        <w:rPr>
          <w:rFonts w:ascii="Gill Sans MT" w:eastAsia="Gill Sans MT" w:hAnsi="Gill Sans MT"/>
          <w:sz w:val="24"/>
        </w:rPr>
        <w:t xml:space="preserve">L'avanç de la fusta s'efectua per mitjà de dos cilindres accionats: un, </w:t>
      </w:r>
      <w:proofErr w:type="spellStart"/>
      <w:r>
        <w:rPr>
          <w:rFonts w:ascii="Gill Sans MT" w:eastAsia="Gill Sans MT" w:hAnsi="Gill Sans MT"/>
          <w:sz w:val="24"/>
        </w:rPr>
        <w:t>ranurat</w:t>
      </w:r>
      <w:proofErr w:type="spellEnd"/>
      <w:r>
        <w:rPr>
          <w:rFonts w:ascii="Gill Sans MT" w:eastAsia="Gill Sans MT" w:hAnsi="Gill Sans MT"/>
          <w:sz w:val="24"/>
        </w:rPr>
        <w:t>, a l'entrada; l'altre, llis, a la sortida de la màquina.</w:t>
      </w:r>
    </w:p>
    <w:p w:rsidR="00591748" w:rsidRDefault="00591748" w:rsidP="00591748">
      <w:pPr>
        <w:spacing w:line="20" w:lineRule="exact"/>
        <w:rPr>
          <w:rFonts w:ascii="Times New Roman" w:hAnsi="Times New Roman"/>
          <w:sz w:val="24"/>
        </w:rPr>
      </w:pPr>
      <w:r>
        <w:rPr>
          <w:rFonts w:ascii="Gill Sans MT" w:eastAsia="Gill Sans MT" w:hAnsi="Gill Sans MT"/>
          <w:noProof/>
          <w:sz w:val="24"/>
        </w:rPr>
        <w:drawing>
          <wp:anchor distT="0" distB="0" distL="114300" distR="114300" simplePos="0" relativeHeight="251756544" behindDoc="1" locked="0" layoutInCell="1" allowOverlap="1" wp14:anchorId="54F88542" wp14:editId="5D1D0AB1">
            <wp:simplePos x="0" y="0"/>
            <wp:positionH relativeFrom="column">
              <wp:posOffset>401320</wp:posOffset>
            </wp:positionH>
            <wp:positionV relativeFrom="paragraph">
              <wp:posOffset>-304165</wp:posOffset>
            </wp:positionV>
            <wp:extent cx="106680" cy="53340"/>
            <wp:effectExtent l="0" t="0" r="762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eastAsia="Gill Sans MT" w:hAnsi="Gill Sans MT"/>
          <w:noProof/>
          <w:sz w:val="24"/>
        </w:rPr>
        <w:drawing>
          <wp:anchor distT="0" distB="0" distL="114300" distR="114300" simplePos="0" relativeHeight="251757568" behindDoc="1" locked="0" layoutInCell="1" allowOverlap="1" wp14:anchorId="3E3020B6" wp14:editId="5763BBFC">
            <wp:simplePos x="0" y="0"/>
            <wp:positionH relativeFrom="column">
              <wp:posOffset>486410</wp:posOffset>
            </wp:positionH>
            <wp:positionV relativeFrom="paragraph">
              <wp:posOffset>163830</wp:posOffset>
            </wp:positionV>
            <wp:extent cx="4758690" cy="2207260"/>
            <wp:effectExtent l="0" t="0" r="381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8690" cy="220726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00" w:lineRule="exact"/>
        <w:rPr>
          <w:rFonts w:ascii="Times New Roman" w:hAnsi="Times New Roman"/>
          <w:sz w:val="24"/>
        </w:rPr>
      </w:pPr>
    </w:p>
    <w:p w:rsidR="00591748" w:rsidRDefault="00591748" w:rsidP="00591748">
      <w:pPr>
        <w:spacing w:line="200" w:lineRule="exact"/>
        <w:rPr>
          <w:rFonts w:ascii="Times New Roman" w:hAnsi="Times New Roman"/>
          <w:sz w:val="24"/>
        </w:rPr>
      </w:pPr>
    </w:p>
    <w:p w:rsidR="00591748" w:rsidRDefault="00591748" w:rsidP="00591748">
      <w:pPr>
        <w:spacing w:line="200" w:lineRule="exact"/>
        <w:rPr>
          <w:rFonts w:ascii="Times New Roman" w:hAnsi="Times New Roman"/>
          <w:sz w:val="24"/>
        </w:rPr>
      </w:pPr>
    </w:p>
    <w:p w:rsidR="00591748" w:rsidRDefault="00591748" w:rsidP="00591748">
      <w:pPr>
        <w:spacing w:line="200" w:lineRule="exact"/>
        <w:rPr>
          <w:rFonts w:ascii="Times New Roman" w:hAnsi="Times New Roman"/>
          <w:sz w:val="24"/>
        </w:rPr>
      </w:pPr>
    </w:p>
    <w:p w:rsidR="00591748" w:rsidRDefault="00591748" w:rsidP="00591748">
      <w:pPr>
        <w:spacing w:line="200" w:lineRule="exact"/>
        <w:rPr>
          <w:rFonts w:ascii="Times New Roman" w:hAnsi="Times New Roman"/>
          <w:sz w:val="24"/>
        </w:rPr>
      </w:pPr>
    </w:p>
    <w:p w:rsidR="00591748" w:rsidRDefault="00591748" w:rsidP="00591748">
      <w:pPr>
        <w:spacing w:line="200" w:lineRule="exact"/>
        <w:rPr>
          <w:rFonts w:ascii="Times New Roman" w:hAnsi="Times New Roman"/>
          <w:sz w:val="24"/>
        </w:rPr>
      </w:pPr>
    </w:p>
    <w:p w:rsidR="00591748" w:rsidRDefault="00591748" w:rsidP="00591748">
      <w:pPr>
        <w:spacing w:line="200" w:lineRule="exact"/>
        <w:rPr>
          <w:rFonts w:ascii="Times New Roman" w:hAnsi="Times New Roman"/>
          <w:sz w:val="24"/>
        </w:rPr>
      </w:pPr>
    </w:p>
    <w:p w:rsidR="00591748" w:rsidRDefault="00591748" w:rsidP="00591748">
      <w:pPr>
        <w:spacing w:line="200" w:lineRule="exact"/>
        <w:rPr>
          <w:rFonts w:ascii="Times New Roman" w:hAnsi="Times New Roman"/>
          <w:sz w:val="24"/>
        </w:rPr>
      </w:pPr>
    </w:p>
    <w:p w:rsidR="00591748" w:rsidRDefault="00591748" w:rsidP="00591748">
      <w:pPr>
        <w:spacing w:line="200" w:lineRule="exact"/>
        <w:rPr>
          <w:rFonts w:ascii="Times New Roman" w:hAnsi="Times New Roman"/>
          <w:sz w:val="24"/>
        </w:rPr>
      </w:pPr>
    </w:p>
    <w:p w:rsidR="00591748" w:rsidRDefault="00591748" w:rsidP="00591748">
      <w:pPr>
        <w:spacing w:line="200" w:lineRule="exact"/>
        <w:rPr>
          <w:rFonts w:ascii="Times New Roman" w:hAnsi="Times New Roman"/>
          <w:sz w:val="24"/>
        </w:rPr>
      </w:pPr>
    </w:p>
    <w:p w:rsidR="00591748" w:rsidRDefault="00591748" w:rsidP="00591748">
      <w:pPr>
        <w:spacing w:line="200" w:lineRule="exact"/>
        <w:rPr>
          <w:rFonts w:ascii="Times New Roman" w:hAnsi="Times New Roman"/>
          <w:sz w:val="24"/>
        </w:rPr>
      </w:pPr>
    </w:p>
    <w:p w:rsidR="00591748" w:rsidRDefault="00591748" w:rsidP="00591748">
      <w:pPr>
        <w:spacing w:line="200" w:lineRule="exact"/>
        <w:rPr>
          <w:rFonts w:ascii="Times New Roman" w:hAnsi="Times New Roman"/>
          <w:sz w:val="24"/>
        </w:rPr>
      </w:pPr>
    </w:p>
    <w:p w:rsidR="00591748" w:rsidRDefault="00591748" w:rsidP="00591748">
      <w:pPr>
        <w:spacing w:line="200" w:lineRule="exact"/>
        <w:rPr>
          <w:rFonts w:ascii="Times New Roman" w:hAnsi="Times New Roman"/>
          <w:sz w:val="24"/>
        </w:rPr>
      </w:pPr>
    </w:p>
    <w:p w:rsidR="00591748" w:rsidRDefault="00591748" w:rsidP="00591748">
      <w:pPr>
        <w:spacing w:line="200" w:lineRule="exact"/>
        <w:rPr>
          <w:rFonts w:ascii="Times New Roman" w:hAnsi="Times New Roman"/>
          <w:sz w:val="24"/>
        </w:rPr>
      </w:pPr>
    </w:p>
    <w:p w:rsidR="00591748" w:rsidRDefault="00591748" w:rsidP="00591748">
      <w:pPr>
        <w:spacing w:line="200" w:lineRule="exact"/>
        <w:rPr>
          <w:rFonts w:ascii="Times New Roman" w:hAnsi="Times New Roman"/>
          <w:sz w:val="24"/>
        </w:rPr>
      </w:pPr>
    </w:p>
    <w:p w:rsidR="00591748" w:rsidRDefault="00591748" w:rsidP="00591748">
      <w:pPr>
        <w:spacing w:line="200" w:lineRule="exact"/>
        <w:rPr>
          <w:rFonts w:ascii="Times New Roman" w:hAnsi="Times New Roman"/>
          <w:sz w:val="24"/>
        </w:rPr>
      </w:pPr>
    </w:p>
    <w:p w:rsidR="00591748" w:rsidRDefault="00591748" w:rsidP="00591748">
      <w:pPr>
        <w:spacing w:line="200" w:lineRule="exact"/>
        <w:rPr>
          <w:rFonts w:ascii="Times New Roman" w:hAnsi="Times New Roman"/>
          <w:sz w:val="24"/>
        </w:rPr>
      </w:pPr>
    </w:p>
    <w:p w:rsidR="00591748" w:rsidRDefault="00591748" w:rsidP="00591748">
      <w:pPr>
        <w:spacing w:line="200" w:lineRule="exact"/>
        <w:rPr>
          <w:rFonts w:ascii="Times New Roman" w:hAnsi="Times New Roman"/>
          <w:sz w:val="24"/>
        </w:rPr>
      </w:pPr>
    </w:p>
    <w:p w:rsidR="00591748" w:rsidRDefault="00591748" w:rsidP="00591748">
      <w:pPr>
        <w:spacing w:line="200" w:lineRule="exact"/>
        <w:rPr>
          <w:rFonts w:ascii="Times New Roman" w:hAnsi="Times New Roman"/>
          <w:sz w:val="24"/>
        </w:rPr>
      </w:pPr>
    </w:p>
    <w:p w:rsidR="00591748" w:rsidRDefault="00591748" w:rsidP="00591748">
      <w:pPr>
        <w:spacing w:line="200" w:lineRule="exact"/>
        <w:rPr>
          <w:rFonts w:ascii="Times New Roman" w:hAnsi="Times New Roman"/>
          <w:sz w:val="24"/>
        </w:rPr>
      </w:pPr>
    </w:p>
    <w:p w:rsidR="00591748" w:rsidRDefault="00591748" w:rsidP="00591748">
      <w:pPr>
        <w:spacing w:line="248" w:lineRule="auto"/>
        <w:ind w:left="980" w:right="260"/>
        <w:rPr>
          <w:rFonts w:ascii="Gill Sans MT" w:eastAsia="Gill Sans MT" w:hAnsi="Gill Sans MT"/>
          <w:sz w:val="24"/>
        </w:rPr>
      </w:pPr>
      <w:bookmarkStart w:id="0" w:name="page2"/>
      <w:bookmarkEnd w:id="0"/>
      <w:r>
        <w:rPr>
          <w:rFonts w:ascii="Gill Sans MT" w:eastAsia="Gill Sans MT" w:hAnsi="Gill Sans MT"/>
          <w:sz w:val="24"/>
        </w:rPr>
        <w:t>El comandament d’avançament és totalment independent del comandament de l'arbre porta-ganivetes i té el seu propi motor.</w:t>
      </w:r>
    </w:p>
    <w:p w:rsidR="00591748" w:rsidRDefault="00591748" w:rsidP="00591748">
      <w:pPr>
        <w:spacing w:line="20" w:lineRule="exact"/>
        <w:rPr>
          <w:rFonts w:ascii="Times New Roman" w:hAnsi="Times New Roman"/>
        </w:rPr>
      </w:pPr>
      <w:r>
        <w:rPr>
          <w:rFonts w:ascii="Gill Sans MT" w:eastAsia="Gill Sans MT" w:hAnsi="Gill Sans MT"/>
          <w:noProof/>
          <w:sz w:val="24"/>
        </w:rPr>
        <w:drawing>
          <wp:anchor distT="0" distB="0" distL="114300" distR="114300" simplePos="0" relativeHeight="251758592" behindDoc="1" locked="0" layoutInCell="1" allowOverlap="1" wp14:anchorId="007AF0E4" wp14:editId="077810B5">
            <wp:simplePos x="0" y="0"/>
            <wp:positionH relativeFrom="column">
              <wp:posOffset>401320</wp:posOffset>
            </wp:positionH>
            <wp:positionV relativeFrom="paragraph">
              <wp:posOffset>-304165</wp:posOffset>
            </wp:positionV>
            <wp:extent cx="106680" cy="53340"/>
            <wp:effectExtent l="0" t="0" r="7620" b="381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39" w:lineRule="exact"/>
        <w:rPr>
          <w:rFonts w:ascii="Times New Roman" w:hAnsi="Times New Roman"/>
        </w:rPr>
      </w:pPr>
    </w:p>
    <w:p w:rsidR="00591748" w:rsidRDefault="00591748" w:rsidP="00591748">
      <w:pPr>
        <w:spacing w:line="244" w:lineRule="auto"/>
        <w:ind w:left="980" w:right="260"/>
        <w:rPr>
          <w:rFonts w:ascii="Gill Sans MT" w:eastAsia="Gill Sans MT" w:hAnsi="Gill Sans MT"/>
          <w:sz w:val="24"/>
        </w:rPr>
      </w:pPr>
      <w:r>
        <w:rPr>
          <w:rFonts w:ascii="Gill Sans MT" w:eastAsia="Gill Sans MT" w:hAnsi="Gill Sans MT"/>
          <w:sz w:val="24"/>
        </w:rPr>
        <w:t>La fusta se subjecta molt prop de l'arbre porta-ganivetes per mitjà de prensores seccionats graduables, amb el que totes les peces de fusta, de gruixos diferents, queden subjectes quan es regruixen.</w:t>
      </w:r>
    </w:p>
    <w:p w:rsidR="00591748" w:rsidRDefault="00591748" w:rsidP="00591748">
      <w:pPr>
        <w:spacing w:line="20" w:lineRule="exact"/>
        <w:rPr>
          <w:rFonts w:ascii="Times New Roman" w:hAnsi="Times New Roman"/>
        </w:rPr>
      </w:pPr>
      <w:r>
        <w:rPr>
          <w:rFonts w:ascii="Gill Sans MT" w:eastAsia="Gill Sans MT" w:hAnsi="Gill Sans MT"/>
          <w:noProof/>
          <w:sz w:val="24"/>
        </w:rPr>
        <w:drawing>
          <wp:anchor distT="0" distB="0" distL="114300" distR="114300" simplePos="0" relativeHeight="251759616" behindDoc="1" locked="0" layoutInCell="1" allowOverlap="1" wp14:anchorId="242593DF" wp14:editId="50A6A61E">
            <wp:simplePos x="0" y="0"/>
            <wp:positionH relativeFrom="column">
              <wp:posOffset>401320</wp:posOffset>
            </wp:positionH>
            <wp:positionV relativeFrom="paragraph">
              <wp:posOffset>-478155</wp:posOffset>
            </wp:positionV>
            <wp:extent cx="106680" cy="53340"/>
            <wp:effectExtent l="0" t="0" r="7620" b="381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43" w:lineRule="exact"/>
        <w:rPr>
          <w:rFonts w:ascii="Times New Roman" w:hAnsi="Times New Roman"/>
        </w:rPr>
      </w:pPr>
    </w:p>
    <w:p w:rsidR="00591748" w:rsidRDefault="00591748" w:rsidP="00591748">
      <w:pPr>
        <w:spacing w:line="241" w:lineRule="auto"/>
        <w:ind w:left="980" w:right="240"/>
        <w:rPr>
          <w:rFonts w:ascii="Gill Sans MT" w:eastAsia="Gill Sans MT" w:hAnsi="Gill Sans MT"/>
          <w:sz w:val="24"/>
        </w:rPr>
      </w:pPr>
      <w:r>
        <w:rPr>
          <w:rFonts w:ascii="Gill Sans MT" w:eastAsia="Gill Sans MT" w:hAnsi="Gill Sans MT"/>
          <w:noProof/>
          <w:sz w:val="24"/>
        </w:rPr>
        <w:drawing>
          <wp:anchor distT="0" distB="0" distL="114300" distR="114300" simplePos="0" relativeHeight="251760640" behindDoc="1" locked="0" layoutInCell="1" allowOverlap="1" wp14:anchorId="243FB5C3" wp14:editId="3B2CC871">
            <wp:simplePos x="0" y="0"/>
            <wp:positionH relativeFrom="column">
              <wp:posOffset>401320</wp:posOffset>
            </wp:positionH>
            <wp:positionV relativeFrom="paragraph">
              <wp:posOffset>51435</wp:posOffset>
            </wp:positionV>
            <wp:extent cx="106680" cy="53340"/>
            <wp:effectExtent l="0" t="0" r="7620" b="381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eastAsia="Gill Sans MT" w:hAnsi="Gill Sans MT"/>
          <w:sz w:val="24"/>
        </w:rPr>
        <w:t xml:space="preserve">Els travessers de pressió han d'estar tan pròxims com sigui possible al cilindre de vol format per les fulles amb la finalitat d'evitar les vibracions en peces de poc gruix. Els corrons d'arrossegament i d'extracció tenen també, per part seva, </w:t>
      </w:r>
      <w:r>
        <w:rPr>
          <w:rFonts w:ascii="Gill Sans MT" w:eastAsia="Gill Sans MT" w:hAnsi="Gill Sans MT"/>
          <w:sz w:val="24"/>
        </w:rPr>
        <w:lastRenderedPageBreak/>
        <w:t>que estar pròxims als travessers de pressió a fi de poder passar fustes curtes. El mínim de longitud de les peces de regruixar és igual a la distància entre eixos dels cilindres d'arrossegament i d'extracció més cinc centímetres.</w:t>
      </w:r>
    </w:p>
    <w:p w:rsidR="00591748" w:rsidRDefault="00591748" w:rsidP="00591748">
      <w:pPr>
        <w:spacing w:line="20" w:lineRule="exact"/>
        <w:rPr>
          <w:rFonts w:ascii="Times New Roman" w:hAnsi="Times New Roman"/>
        </w:rPr>
      </w:pPr>
    </w:p>
    <w:p w:rsidR="00591748" w:rsidRDefault="00591748" w:rsidP="00591748">
      <w:pPr>
        <w:spacing w:line="248" w:lineRule="exact"/>
        <w:rPr>
          <w:rFonts w:ascii="Times New Roman" w:hAnsi="Times New Roman"/>
        </w:rPr>
      </w:pPr>
    </w:p>
    <w:p w:rsidR="00591748" w:rsidRDefault="00591748" w:rsidP="00591748">
      <w:pPr>
        <w:spacing w:line="239" w:lineRule="auto"/>
        <w:ind w:left="980" w:right="3700"/>
        <w:rPr>
          <w:rFonts w:ascii="Gill Sans MT" w:eastAsia="Gill Sans MT" w:hAnsi="Gill Sans MT"/>
          <w:sz w:val="24"/>
        </w:rPr>
      </w:pPr>
      <w:r>
        <w:rPr>
          <w:rFonts w:ascii="Gill Sans MT" w:eastAsia="Gill Sans MT" w:hAnsi="Gill Sans MT"/>
          <w:sz w:val="24"/>
        </w:rPr>
        <w:t>La regruixadora és la menys perillosa de les màquines convencionals usades per a mecanitzar la fusta. Això pot explicar-se per dues raons diferents:</w:t>
      </w:r>
    </w:p>
    <w:p w:rsidR="00591748" w:rsidRDefault="00591748" w:rsidP="00591748">
      <w:pPr>
        <w:spacing w:line="20" w:lineRule="exact"/>
        <w:rPr>
          <w:rFonts w:ascii="Times New Roman" w:hAnsi="Times New Roman"/>
        </w:rPr>
      </w:pPr>
      <w:r>
        <w:rPr>
          <w:rFonts w:ascii="Gill Sans MT" w:eastAsia="Gill Sans MT" w:hAnsi="Gill Sans MT"/>
          <w:noProof/>
          <w:sz w:val="24"/>
        </w:rPr>
        <w:drawing>
          <wp:anchor distT="0" distB="0" distL="114300" distR="114300" simplePos="0" relativeHeight="251761664" behindDoc="1" locked="0" layoutInCell="1" allowOverlap="1" wp14:anchorId="40125F48" wp14:editId="1BDE2AE5">
            <wp:simplePos x="0" y="0"/>
            <wp:positionH relativeFrom="column">
              <wp:posOffset>401320</wp:posOffset>
            </wp:positionH>
            <wp:positionV relativeFrom="paragraph">
              <wp:posOffset>-643255</wp:posOffset>
            </wp:positionV>
            <wp:extent cx="106680" cy="53340"/>
            <wp:effectExtent l="0" t="0" r="7620" b="381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eastAsia="Gill Sans MT" w:hAnsi="Gill Sans MT"/>
          <w:noProof/>
          <w:sz w:val="24"/>
        </w:rPr>
        <w:drawing>
          <wp:anchor distT="0" distB="0" distL="114300" distR="114300" simplePos="0" relativeHeight="251762688" behindDoc="1" locked="0" layoutInCell="1" allowOverlap="1" wp14:anchorId="35204F96" wp14:editId="3399F067">
            <wp:simplePos x="0" y="0"/>
            <wp:positionH relativeFrom="column">
              <wp:posOffset>3450590</wp:posOffset>
            </wp:positionH>
            <wp:positionV relativeFrom="paragraph">
              <wp:posOffset>-649605</wp:posOffset>
            </wp:positionV>
            <wp:extent cx="2099310" cy="219456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9310" cy="219456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50" w:lineRule="auto"/>
        <w:ind w:left="1340" w:right="3680"/>
        <w:rPr>
          <w:rFonts w:ascii="Times New Roman" w:hAnsi="Times New Roman"/>
        </w:rPr>
      </w:pPr>
      <w:r>
        <w:rPr>
          <w:rFonts w:ascii="Gill Sans MT" w:eastAsia="Gill Sans MT" w:hAnsi="Gill Sans MT"/>
          <w:noProof/>
          <w:sz w:val="23"/>
        </w:rPr>
        <w:drawing>
          <wp:anchor distT="0" distB="0" distL="114300" distR="114300" simplePos="0" relativeHeight="251763712" behindDoc="1" locked="0" layoutInCell="1" allowOverlap="1" wp14:anchorId="722769A6" wp14:editId="6D0CEFC6">
            <wp:simplePos x="0" y="0"/>
            <wp:positionH relativeFrom="column">
              <wp:posOffset>629920</wp:posOffset>
            </wp:positionH>
            <wp:positionV relativeFrom="paragraph">
              <wp:posOffset>3175</wp:posOffset>
            </wp:positionV>
            <wp:extent cx="121920" cy="12192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eastAsia="Gill Sans MT" w:hAnsi="Gill Sans MT"/>
          <w:sz w:val="23"/>
        </w:rPr>
        <w:t xml:space="preserve">En aquesta màquina, al contrari del que ocorre en la resta de màquines convencionals per a transformar la fusta (tupí, planejadora, serres, etc.), l'operari per a alimentar la peça no ha d'aproximar aquesta manualment cap a l'eina de tall. Això proporciona, </w:t>
      </w:r>
      <w:r>
        <w:rPr>
          <w:rFonts w:ascii="Gill Sans MT" w:eastAsia="Gill Sans MT" w:hAnsi="Gill Sans MT"/>
          <w:sz w:val="24"/>
        </w:rPr>
        <w:t>evidentment,</w:t>
      </w:r>
    </w:p>
    <w:p w:rsidR="00591748" w:rsidRDefault="00591748" w:rsidP="00591748">
      <w:pPr>
        <w:spacing w:line="250" w:lineRule="auto"/>
        <w:ind w:left="1340" w:right="3680"/>
        <w:rPr>
          <w:rFonts w:ascii="Gill Sans MT" w:eastAsia="Gill Sans MT" w:hAnsi="Gill Sans MT"/>
          <w:sz w:val="23"/>
        </w:rPr>
      </w:pPr>
      <w:r>
        <w:rPr>
          <w:rFonts w:ascii="Gill Sans MT" w:eastAsia="Gill Sans MT" w:hAnsi="Gill Sans MT"/>
          <w:sz w:val="24"/>
        </w:rPr>
        <w:t>una</w:t>
      </w:r>
      <w:r>
        <w:rPr>
          <w:rFonts w:ascii="Times New Roman" w:hAnsi="Times New Roman"/>
        </w:rPr>
        <w:tab/>
      </w:r>
      <w:r>
        <w:rPr>
          <w:rFonts w:ascii="Gill Sans MT" w:eastAsia="Gill Sans MT" w:hAnsi="Gill Sans MT"/>
          <w:sz w:val="23"/>
        </w:rPr>
        <w:t>considerable</w:t>
      </w:r>
    </w:p>
    <w:p w:rsidR="00591748" w:rsidRDefault="00591748" w:rsidP="00591748">
      <w:pPr>
        <w:spacing w:line="0" w:lineRule="atLeast"/>
        <w:ind w:left="1340"/>
        <w:rPr>
          <w:rFonts w:ascii="Gill Sans MT" w:eastAsia="Gill Sans MT" w:hAnsi="Gill Sans MT"/>
          <w:sz w:val="24"/>
        </w:rPr>
      </w:pPr>
      <w:r>
        <w:rPr>
          <w:rFonts w:ascii="Gill Sans MT" w:eastAsia="Gill Sans MT" w:hAnsi="Gill Sans MT"/>
          <w:sz w:val="24"/>
        </w:rPr>
        <w:t>reducció del risc d'accident.</w:t>
      </w:r>
    </w:p>
    <w:p w:rsidR="00591748" w:rsidRDefault="00591748" w:rsidP="00591748">
      <w:pPr>
        <w:spacing w:line="242" w:lineRule="auto"/>
        <w:ind w:left="1340" w:right="260"/>
        <w:rPr>
          <w:rFonts w:ascii="Gill Sans MT" w:eastAsia="Gill Sans MT" w:hAnsi="Gill Sans MT"/>
          <w:sz w:val="24"/>
        </w:rPr>
      </w:pPr>
      <w:r>
        <w:rPr>
          <w:rFonts w:ascii="Gill Sans MT" w:eastAsia="Gill Sans MT" w:hAnsi="Gill Sans MT"/>
          <w:sz w:val="24"/>
        </w:rPr>
        <w:t>En l'actualitat, aquesta màquina surt al mercat en unes condicions de seguretat acceptables, en tenir completament protegits els seus òrgans agressius (elements de transmissió, d’arrossegament de la peça i arbre porta-ganivetes) i tenir així mateix protegit un dels majors riscos d'aquesta màquina com és la reculada violenta de la peça que es mecanitza.</w:t>
      </w:r>
    </w:p>
    <w:p w:rsidR="00591748" w:rsidRDefault="00591748" w:rsidP="00591748">
      <w:pPr>
        <w:spacing w:line="20" w:lineRule="exact"/>
        <w:rPr>
          <w:rFonts w:ascii="Times New Roman" w:hAnsi="Times New Roman"/>
        </w:rPr>
      </w:pPr>
      <w:r>
        <w:rPr>
          <w:rFonts w:ascii="Gill Sans MT" w:eastAsia="Gill Sans MT" w:hAnsi="Gill Sans MT"/>
          <w:noProof/>
          <w:sz w:val="24"/>
        </w:rPr>
        <w:drawing>
          <wp:anchor distT="0" distB="0" distL="114300" distR="114300" simplePos="0" relativeHeight="251764736" behindDoc="1" locked="0" layoutInCell="1" allowOverlap="1" wp14:anchorId="43C0EA37" wp14:editId="5AE60F2E">
            <wp:simplePos x="0" y="0"/>
            <wp:positionH relativeFrom="column">
              <wp:posOffset>629920</wp:posOffset>
            </wp:positionH>
            <wp:positionV relativeFrom="paragraph">
              <wp:posOffset>-864235</wp:posOffset>
            </wp:positionV>
            <wp:extent cx="121920" cy="12192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00" w:lineRule="exact"/>
        <w:rPr>
          <w:rFonts w:ascii="Times New Roman" w:hAnsi="Times New Roman"/>
        </w:rPr>
      </w:pPr>
    </w:p>
    <w:p w:rsidR="00A052DB" w:rsidRDefault="00A052DB" w:rsidP="00591748">
      <w:pPr>
        <w:spacing w:line="200" w:lineRule="exact"/>
        <w:rPr>
          <w:rFonts w:ascii="Times New Roman" w:hAnsi="Times New Roman"/>
        </w:rPr>
      </w:pPr>
    </w:p>
    <w:p w:rsidR="00591748" w:rsidRDefault="00591748" w:rsidP="00591748">
      <w:pPr>
        <w:spacing w:line="320" w:lineRule="exact"/>
        <w:rPr>
          <w:rFonts w:ascii="Times New Roman" w:hAnsi="Times New Roman"/>
        </w:rPr>
      </w:pPr>
    </w:p>
    <w:p w:rsidR="00591748" w:rsidRDefault="00591748" w:rsidP="00591748">
      <w:pPr>
        <w:pStyle w:val="Ttulo1"/>
        <w:rPr>
          <w:rFonts w:eastAsia="Gill Sans MT"/>
        </w:rPr>
      </w:pPr>
      <w:r>
        <w:rPr>
          <w:rFonts w:eastAsia="Gill Sans MT"/>
        </w:rPr>
        <w:t>PRINCIPALS RISCOS</w:t>
      </w:r>
    </w:p>
    <w:p w:rsidR="00591748" w:rsidRDefault="00591748" w:rsidP="00591748">
      <w:pPr>
        <w:spacing w:line="278" w:lineRule="exact"/>
        <w:rPr>
          <w:rFonts w:ascii="Times New Roman" w:hAnsi="Times New Roman"/>
        </w:rPr>
      </w:pPr>
    </w:p>
    <w:p w:rsidR="00591748" w:rsidRDefault="00591748" w:rsidP="00591748">
      <w:pPr>
        <w:spacing w:line="0" w:lineRule="atLeast"/>
        <w:ind w:left="640"/>
        <w:rPr>
          <w:rFonts w:ascii="Gill Sans MT" w:eastAsia="Gill Sans MT" w:hAnsi="Gill Sans MT"/>
          <w:b/>
          <w:color w:val="006600"/>
          <w:sz w:val="24"/>
        </w:rPr>
      </w:pPr>
      <w:r>
        <w:rPr>
          <w:rFonts w:ascii="Gill Sans MT" w:eastAsia="Gill Sans MT" w:hAnsi="Gill Sans MT"/>
          <w:b/>
          <w:color w:val="006600"/>
          <w:sz w:val="24"/>
        </w:rPr>
        <w:t>Risc de talls amb objectes o eines.</w:t>
      </w:r>
    </w:p>
    <w:p w:rsidR="00591748" w:rsidRDefault="00591748" w:rsidP="00591748">
      <w:pPr>
        <w:spacing w:line="20" w:lineRule="exact"/>
        <w:rPr>
          <w:rFonts w:ascii="Times New Roman" w:hAnsi="Times New Roman"/>
        </w:rPr>
      </w:pPr>
      <w:r>
        <w:rPr>
          <w:rFonts w:ascii="Gill Sans MT" w:eastAsia="Gill Sans MT" w:hAnsi="Gill Sans MT"/>
          <w:b/>
          <w:noProof/>
          <w:color w:val="006600"/>
          <w:sz w:val="24"/>
        </w:rPr>
        <w:drawing>
          <wp:anchor distT="0" distB="0" distL="114300" distR="114300" simplePos="0" relativeHeight="251765760" behindDoc="1" locked="0" layoutInCell="1" allowOverlap="1" wp14:anchorId="46E13153" wp14:editId="482E2048">
            <wp:simplePos x="0" y="0"/>
            <wp:positionH relativeFrom="column">
              <wp:posOffset>172720</wp:posOffset>
            </wp:positionH>
            <wp:positionV relativeFrom="paragraph">
              <wp:posOffset>-125730</wp:posOffset>
            </wp:positionV>
            <wp:extent cx="76200" cy="7620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60" w:lineRule="exact"/>
        <w:rPr>
          <w:rFonts w:ascii="Times New Roman" w:hAnsi="Times New Roman"/>
        </w:rPr>
      </w:pPr>
    </w:p>
    <w:p w:rsidR="00591748" w:rsidRDefault="00591748" w:rsidP="00591748">
      <w:pPr>
        <w:spacing w:line="241" w:lineRule="auto"/>
        <w:ind w:left="980" w:right="240"/>
        <w:rPr>
          <w:rFonts w:ascii="Gill Sans MT" w:eastAsia="Gill Sans MT" w:hAnsi="Gill Sans MT"/>
          <w:color w:val="000000"/>
          <w:sz w:val="24"/>
        </w:rPr>
      </w:pPr>
      <w:r>
        <w:rPr>
          <w:rFonts w:ascii="Gill Sans MT" w:eastAsia="Gill Sans MT" w:hAnsi="Gill Sans MT"/>
          <w:b/>
          <w:i/>
          <w:color w:val="006600"/>
          <w:sz w:val="24"/>
        </w:rPr>
        <w:t>Talls per contacte amb arbre porta-ganivetes</w:t>
      </w:r>
      <w:r>
        <w:rPr>
          <w:rFonts w:ascii="Gill Sans MT" w:eastAsia="Gill Sans MT" w:hAnsi="Gill Sans MT"/>
          <w:color w:val="000000"/>
          <w:sz w:val="24"/>
        </w:rPr>
        <w:t>. Risc difícilment assumible</w:t>
      </w:r>
      <w:r>
        <w:rPr>
          <w:rFonts w:ascii="Gill Sans MT" w:eastAsia="Gill Sans MT" w:hAnsi="Gill Sans MT"/>
          <w:b/>
          <w:i/>
          <w:color w:val="006600"/>
          <w:sz w:val="24"/>
        </w:rPr>
        <w:t xml:space="preserve"> </w:t>
      </w:r>
      <w:r>
        <w:rPr>
          <w:rFonts w:ascii="Gill Sans MT" w:eastAsia="Gill Sans MT" w:hAnsi="Gill Sans MT"/>
          <w:color w:val="000000"/>
          <w:sz w:val="24"/>
        </w:rPr>
        <w:t>en màquines de recent construcció, per estar l'arbre protegit. És, no obstant, això possible l'aparició d'aquesta mena d'accidents en màquines antigues i el contacte pot produir-se ja sigui a l’intentar manipular per qualsevol causa en aquesta zona durant l'operació, ja sigui fortuïtament per relliscades, caigudes, etc., de l'operari i/o terceres persones que deambulen per la zona normalment bruta per acumulació de residus de la mecanització i que en perdre l'equilibri entrin accidentalment en contacte amb l'arbre.</w:t>
      </w:r>
    </w:p>
    <w:p w:rsidR="00591748" w:rsidRDefault="00591748" w:rsidP="00591748">
      <w:pPr>
        <w:spacing w:line="20" w:lineRule="exact"/>
        <w:rPr>
          <w:rFonts w:ascii="Times New Roman" w:hAnsi="Times New Roman"/>
        </w:rPr>
      </w:pPr>
      <w:r>
        <w:rPr>
          <w:rFonts w:ascii="Gill Sans MT" w:eastAsia="Gill Sans MT" w:hAnsi="Gill Sans MT"/>
          <w:noProof/>
          <w:color w:val="000000"/>
          <w:sz w:val="24"/>
        </w:rPr>
        <w:drawing>
          <wp:anchor distT="0" distB="0" distL="114300" distR="114300" simplePos="0" relativeHeight="251766784" behindDoc="1" locked="0" layoutInCell="1" allowOverlap="1" wp14:anchorId="2C994FE9" wp14:editId="109B6AC0">
            <wp:simplePos x="0" y="0"/>
            <wp:positionH relativeFrom="column">
              <wp:posOffset>401320</wp:posOffset>
            </wp:positionH>
            <wp:positionV relativeFrom="paragraph">
              <wp:posOffset>-1358900</wp:posOffset>
            </wp:positionV>
            <wp:extent cx="106680" cy="53340"/>
            <wp:effectExtent l="0" t="0" r="7620" b="381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333" w:lineRule="exact"/>
        <w:rPr>
          <w:rFonts w:ascii="Times New Roman" w:hAnsi="Times New Roman"/>
        </w:rPr>
      </w:pPr>
      <w:bookmarkStart w:id="1" w:name="page3"/>
      <w:bookmarkEnd w:id="1"/>
    </w:p>
    <w:p w:rsidR="00591748" w:rsidRDefault="00591748" w:rsidP="00591748">
      <w:pPr>
        <w:spacing w:line="253" w:lineRule="auto"/>
        <w:ind w:left="980" w:right="240"/>
        <w:rPr>
          <w:rFonts w:ascii="Gill Sans MT" w:eastAsia="Gill Sans MT" w:hAnsi="Gill Sans MT"/>
          <w:color w:val="000000"/>
          <w:sz w:val="23"/>
        </w:rPr>
      </w:pPr>
      <w:r>
        <w:rPr>
          <w:rFonts w:ascii="Gill Sans MT" w:eastAsia="Gill Sans MT" w:hAnsi="Gill Sans MT"/>
          <w:b/>
          <w:i/>
          <w:color w:val="006600"/>
          <w:sz w:val="23"/>
        </w:rPr>
        <w:t>Cops per reculada de la peça en elaboració</w:t>
      </w:r>
      <w:r>
        <w:rPr>
          <w:rFonts w:ascii="Gill Sans MT" w:eastAsia="Gill Sans MT" w:hAnsi="Gill Sans MT"/>
          <w:color w:val="000000"/>
          <w:sz w:val="23"/>
        </w:rPr>
        <w:t>. Els accidents</w:t>
      </w:r>
      <w:r>
        <w:rPr>
          <w:rFonts w:ascii="Gill Sans MT" w:eastAsia="Gill Sans MT" w:hAnsi="Gill Sans MT"/>
          <w:b/>
          <w:i/>
          <w:color w:val="006600"/>
          <w:sz w:val="23"/>
        </w:rPr>
        <w:t xml:space="preserve"> </w:t>
      </w:r>
      <w:r>
        <w:rPr>
          <w:rFonts w:ascii="Gill Sans MT" w:eastAsia="Gill Sans MT" w:hAnsi="Gill Sans MT"/>
          <w:color w:val="000000"/>
          <w:sz w:val="23"/>
        </w:rPr>
        <w:t>ocasionats per aquest risc es produeixen sobretot en màquines amb cilindre d'avanç rígid i mecanismes de pressió de la peça rígids. Es presenta aquest risc quan es passen simultàniament peces de diferent gruix, ja que, sobretot si la diferència és gran, el cilindre i el travesser de pressió no exerceixen cap pressió sobre les de menor gruix i aquestes peces en entrar en contacte amb les fulles són projectades violentament cap endarrere.</w:t>
      </w:r>
    </w:p>
    <w:p w:rsidR="00591748" w:rsidRDefault="00591748" w:rsidP="00591748">
      <w:pPr>
        <w:spacing w:line="20" w:lineRule="exact"/>
        <w:rPr>
          <w:rFonts w:ascii="Times New Roman" w:hAnsi="Times New Roman"/>
        </w:rPr>
      </w:pPr>
      <w:r>
        <w:rPr>
          <w:rFonts w:ascii="Gill Sans MT" w:eastAsia="Gill Sans MT" w:hAnsi="Gill Sans MT"/>
          <w:noProof/>
          <w:color w:val="000000"/>
          <w:sz w:val="23"/>
        </w:rPr>
        <w:drawing>
          <wp:anchor distT="0" distB="0" distL="114300" distR="114300" simplePos="0" relativeHeight="251767808" behindDoc="1" locked="0" layoutInCell="1" allowOverlap="1" wp14:anchorId="544EF2D0" wp14:editId="73C5FAA3">
            <wp:simplePos x="0" y="0"/>
            <wp:positionH relativeFrom="column">
              <wp:posOffset>401320</wp:posOffset>
            </wp:positionH>
            <wp:positionV relativeFrom="paragraph">
              <wp:posOffset>-1188720</wp:posOffset>
            </wp:positionV>
            <wp:extent cx="106680" cy="53340"/>
            <wp:effectExtent l="0" t="0" r="7620" b="381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00" w:lineRule="exact"/>
        <w:rPr>
          <w:rFonts w:ascii="Times New Roman" w:hAnsi="Times New Roman"/>
        </w:rPr>
      </w:pPr>
    </w:p>
    <w:p w:rsidR="00591748" w:rsidRDefault="00591748" w:rsidP="00591748">
      <w:pPr>
        <w:spacing w:line="0" w:lineRule="atLeast"/>
        <w:ind w:left="640"/>
        <w:rPr>
          <w:rFonts w:ascii="Gill Sans MT" w:eastAsia="Gill Sans MT" w:hAnsi="Gill Sans MT"/>
          <w:b/>
          <w:color w:val="006600"/>
          <w:sz w:val="24"/>
        </w:rPr>
      </w:pPr>
      <w:r>
        <w:rPr>
          <w:rFonts w:ascii="Gill Sans MT" w:eastAsia="Gill Sans MT" w:hAnsi="Gill Sans MT"/>
          <w:b/>
          <w:color w:val="006600"/>
          <w:sz w:val="24"/>
        </w:rPr>
        <w:t xml:space="preserve">Risc </w:t>
      </w:r>
      <w:proofErr w:type="spellStart"/>
      <w:r>
        <w:rPr>
          <w:rFonts w:ascii="Gill Sans MT" w:eastAsia="Gill Sans MT" w:hAnsi="Gill Sans MT"/>
          <w:b/>
          <w:color w:val="006600"/>
          <w:sz w:val="24"/>
        </w:rPr>
        <w:t>d'atrapament</w:t>
      </w:r>
      <w:proofErr w:type="spellEnd"/>
      <w:r>
        <w:rPr>
          <w:rFonts w:ascii="Gill Sans MT" w:eastAsia="Gill Sans MT" w:hAnsi="Gill Sans MT"/>
          <w:b/>
          <w:color w:val="006600"/>
          <w:sz w:val="24"/>
        </w:rPr>
        <w:t xml:space="preserve"> per i entre objectes.</w:t>
      </w:r>
    </w:p>
    <w:p w:rsidR="00591748" w:rsidRDefault="00591748" w:rsidP="00591748">
      <w:pPr>
        <w:spacing w:line="20" w:lineRule="exact"/>
        <w:rPr>
          <w:rFonts w:ascii="Times New Roman" w:hAnsi="Times New Roman"/>
        </w:rPr>
      </w:pPr>
      <w:r>
        <w:rPr>
          <w:rFonts w:ascii="Gill Sans MT" w:eastAsia="Gill Sans MT" w:hAnsi="Gill Sans MT"/>
          <w:b/>
          <w:noProof/>
          <w:color w:val="006600"/>
          <w:sz w:val="24"/>
        </w:rPr>
        <w:drawing>
          <wp:anchor distT="0" distB="0" distL="114300" distR="114300" simplePos="0" relativeHeight="251768832" behindDoc="1" locked="0" layoutInCell="1" allowOverlap="1" wp14:anchorId="0D2D40B2" wp14:editId="1C179B59">
            <wp:simplePos x="0" y="0"/>
            <wp:positionH relativeFrom="column">
              <wp:posOffset>172720</wp:posOffset>
            </wp:positionH>
            <wp:positionV relativeFrom="paragraph">
              <wp:posOffset>-125730</wp:posOffset>
            </wp:positionV>
            <wp:extent cx="76200" cy="76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60" w:lineRule="exact"/>
        <w:rPr>
          <w:rFonts w:ascii="Times New Roman" w:hAnsi="Times New Roman"/>
        </w:rPr>
      </w:pPr>
    </w:p>
    <w:p w:rsidR="00591748" w:rsidRDefault="00591748" w:rsidP="00591748">
      <w:pPr>
        <w:spacing w:line="241" w:lineRule="auto"/>
        <w:ind w:left="980" w:right="260"/>
        <w:rPr>
          <w:rFonts w:ascii="Gill Sans MT" w:eastAsia="Gill Sans MT" w:hAnsi="Gill Sans MT"/>
          <w:color w:val="000000"/>
          <w:sz w:val="24"/>
        </w:rPr>
      </w:pPr>
      <w:r>
        <w:rPr>
          <w:rFonts w:ascii="Gill Sans MT" w:eastAsia="Gill Sans MT" w:hAnsi="Gill Sans MT"/>
          <w:noProof/>
          <w:color w:val="000000"/>
          <w:sz w:val="24"/>
        </w:rPr>
        <w:drawing>
          <wp:anchor distT="0" distB="0" distL="114300" distR="114300" simplePos="0" relativeHeight="251769856" behindDoc="1" locked="0" layoutInCell="1" allowOverlap="1" wp14:anchorId="46105F37" wp14:editId="7D218935">
            <wp:simplePos x="0" y="0"/>
            <wp:positionH relativeFrom="column">
              <wp:posOffset>401320</wp:posOffset>
            </wp:positionH>
            <wp:positionV relativeFrom="paragraph">
              <wp:posOffset>50165</wp:posOffset>
            </wp:positionV>
            <wp:extent cx="106680" cy="53340"/>
            <wp:effectExtent l="0" t="0" r="7620" b="381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Gill Sans MT" w:eastAsia="Gill Sans MT" w:hAnsi="Gill Sans MT"/>
          <w:b/>
          <w:i/>
          <w:color w:val="006600"/>
          <w:sz w:val="24"/>
        </w:rPr>
        <w:t>Atrapament</w:t>
      </w:r>
      <w:proofErr w:type="spellEnd"/>
      <w:r>
        <w:rPr>
          <w:rFonts w:ascii="Gill Sans MT" w:eastAsia="Gill Sans MT" w:hAnsi="Gill Sans MT"/>
          <w:b/>
          <w:i/>
          <w:color w:val="006600"/>
          <w:sz w:val="24"/>
        </w:rPr>
        <w:t xml:space="preserve"> </w:t>
      </w:r>
      <w:r>
        <w:rPr>
          <w:rFonts w:ascii="Gill Sans MT" w:eastAsia="Gill Sans MT" w:hAnsi="Gill Sans MT"/>
          <w:color w:val="000000"/>
          <w:sz w:val="24"/>
        </w:rPr>
        <w:t>manual entre el</w:t>
      </w:r>
      <w:r>
        <w:rPr>
          <w:rFonts w:ascii="Gill Sans MT" w:eastAsia="Gill Sans MT" w:hAnsi="Gill Sans MT"/>
          <w:b/>
          <w:i/>
          <w:color w:val="006600"/>
          <w:sz w:val="24"/>
        </w:rPr>
        <w:t xml:space="preserve"> cilindre estriat d'avanç i la fusta</w:t>
      </w:r>
      <w:r>
        <w:rPr>
          <w:rFonts w:ascii="Gill Sans MT" w:eastAsia="Gill Sans MT" w:hAnsi="Gill Sans MT"/>
          <w:color w:val="000000"/>
          <w:sz w:val="24"/>
        </w:rPr>
        <w:t>. El</w:t>
      </w:r>
      <w:r>
        <w:rPr>
          <w:rFonts w:ascii="Gill Sans MT" w:eastAsia="Gill Sans MT" w:hAnsi="Gill Sans MT"/>
          <w:b/>
          <w:i/>
          <w:color w:val="006600"/>
          <w:sz w:val="24"/>
        </w:rPr>
        <w:t xml:space="preserve"> </w:t>
      </w:r>
      <w:r>
        <w:rPr>
          <w:rFonts w:ascii="Gill Sans MT" w:eastAsia="Gill Sans MT" w:hAnsi="Gill Sans MT"/>
          <w:color w:val="000000"/>
          <w:sz w:val="24"/>
        </w:rPr>
        <w:t xml:space="preserve">cilindre acanalat d'alimentació, dotat de moviment propi i independent del moviment de </w:t>
      </w:r>
      <w:r>
        <w:rPr>
          <w:rFonts w:ascii="Gill Sans MT" w:eastAsia="Gill Sans MT" w:hAnsi="Gill Sans MT"/>
          <w:color w:val="000000"/>
          <w:sz w:val="24"/>
        </w:rPr>
        <w:lastRenderedPageBreak/>
        <w:t xml:space="preserve">gir de l'arbre porta-ganivetes, suposa un greu perill. També en les màquines modernes, encara que protegides, pot donar-se aquest risc </w:t>
      </w:r>
      <w:proofErr w:type="spellStart"/>
      <w:r>
        <w:rPr>
          <w:rFonts w:ascii="Gill Sans MT" w:eastAsia="Gill Sans MT" w:hAnsi="Gill Sans MT"/>
          <w:color w:val="000000"/>
          <w:sz w:val="24"/>
        </w:rPr>
        <w:t>d'atrapament</w:t>
      </w:r>
      <w:proofErr w:type="spellEnd"/>
      <w:r>
        <w:rPr>
          <w:rFonts w:ascii="Gill Sans MT" w:eastAsia="Gill Sans MT" w:hAnsi="Gill Sans MT"/>
          <w:color w:val="000000"/>
          <w:sz w:val="24"/>
        </w:rPr>
        <w:t xml:space="preserve"> si el treballador, aliè a vegades a aquest risc, introdueix les mans sota la protecció mentre empeny la peça, encara que aquesta és una circumstància poc improbable.</w:t>
      </w:r>
    </w:p>
    <w:p w:rsidR="00591748" w:rsidRDefault="00591748" w:rsidP="00591748">
      <w:pPr>
        <w:spacing w:line="20" w:lineRule="exact"/>
        <w:rPr>
          <w:rFonts w:ascii="Times New Roman" w:hAnsi="Times New Roman"/>
        </w:rPr>
      </w:pPr>
    </w:p>
    <w:p w:rsidR="00591748" w:rsidRDefault="00591748" w:rsidP="00591748">
      <w:pPr>
        <w:spacing w:line="323" w:lineRule="exact"/>
        <w:rPr>
          <w:rFonts w:ascii="Times New Roman" w:hAnsi="Times New Roman"/>
        </w:rPr>
      </w:pPr>
    </w:p>
    <w:p w:rsidR="00591748" w:rsidRDefault="00591748" w:rsidP="00591748">
      <w:pPr>
        <w:spacing w:line="0" w:lineRule="atLeast"/>
        <w:ind w:left="640"/>
        <w:rPr>
          <w:rFonts w:ascii="Gill Sans MT" w:eastAsia="Gill Sans MT" w:hAnsi="Gill Sans MT"/>
          <w:b/>
          <w:color w:val="006600"/>
          <w:sz w:val="24"/>
        </w:rPr>
      </w:pPr>
      <w:r>
        <w:rPr>
          <w:rFonts w:ascii="Gill Sans MT" w:eastAsia="Gill Sans MT" w:hAnsi="Gill Sans MT"/>
          <w:b/>
          <w:color w:val="006600"/>
          <w:sz w:val="24"/>
        </w:rPr>
        <w:t>Risc de projecció de fragments o partícules.</w:t>
      </w:r>
    </w:p>
    <w:p w:rsidR="00591748" w:rsidRDefault="00591748" w:rsidP="00591748">
      <w:pPr>
        <w:spacing w:line="20" w:lineRule="exact"/>
        <w:rPr>
          <w:rFonts w:ascii="Times New Roman" w:hAnsi="Times New Roman"/>
        </w:rPr>
      </w:pPr>
      <w:r>
        <w:rPr>
          <w:rFonts w:ascii="Gill Sans MT" w:eastAsia="Gill Sans MT" w:hAnsi="Gill Sans MT"/>
          <w:b/>
          <w:noProof/>
          <w:color w:val="006600"/>
          <w:sz w:val="24"/>
        </w:rPr>
        <w:drawing>
          <wp:anchor distT="0" distB="0" distL="114300" distR="114300" simplePos="0" relativeHeight="251770880" behindDoc="1" locked="0" layoutInCell="1" allowOverlap="1" wp14:anchorId="32576F54" wp14:editId="5F56B079">
            <wp:simplePos x="0" y="0"/>
            <wp:positionH relativeFrom="column">
              <wp:posOffset>172720</wp:posOffset>
            </wp:positionH>
            <wp:positionV relativeFrom="paragraph">
              <wp:posOffset>-125730</wp:posOffset>
            </wp:positionV>
            <wp:extent cx="76200" cy="7620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60" w:lineRule="exact"/>
        <w:rPr>
          <w:rFonts w:ascii="Times New Roman" w:hAnsi="Times New Roman"/>
        </w:rPr>
      </w:pPr>
    </w:p>
    <w:p w:rsidR="00591748" w:rsidRDefault="00591748" w:rsidP="00591748">
      <w:pPr>
        <w:spacing w:line="239" w:lineRule="auto"/>
        <w:ind w:left="980" w:right="260"/>
        <w:rPr>
          <w:rFonts w:ascii="Gill Sans MT" w:eastAsia="Gill Sans MT" w:hAnsi="Gill Sans MT"/>
          <w:color w:val="000000"/>
          <w:sz w:val="24"/>
        </w:rPr>
      </w:pPr>
      <w:r>
        <w:rPr>
          <w:rFonts w:ascii="Gill Sans MT" w:eastAsia="Gill Sans MT" w:hAnsi="Gill Sans MT"/>
          <w:b/>
          <w:i/>
          <w:color w:val="006600"/>
          <w:sz w:val="24"/>
        </w:rPr>
        <w:t>Trencament i/o projecció de fulles</w:t>
      </w:r>
      <w:r>
        <w:rPr>
          <w:rFonts w:ascii="Gill Sans MT" w:eastAsia="Gill Sans MT" w:hAnsi="Gill Sans MT"/>
          <w:color w:val="000000"/>
          <w:sz w:val="24"/>
        </w:rPr>
        <w:t>. Igual que en la planejadora, el trencament d'una</w:t>
      </w:r>
      <w:r>
        <w:rPr>
          <w:rFonts w:ascii="Gill Sans MT" w:eastAsia="Gill Sans MT" w:hAnsi="Gill Sans MT"/>
          <w:b/>
          <w:i/>
          <w:color w:val="006600"/>
          <w:sz w:val="24"/>
        </w:rPr>
        <w:t xml:space="preserve"> </w:t>
      </w:r>
      <w:r>
        <w:rPr>
          <w:rFonts w:ascii="Gill Sans MT" w:eastAsia="Gill Sans MT" w:hAnsi="Gill Sans MT"/>
          <w:color w:val="000000"/>
          <w:sz w:val="24"/>
        </w:rPr>
        <w:t>fulla i la posterior projecció dels seus fragments, pot ser deguda a alguna de les causes que a continuació es detallen o a la concatenació d'algunes o de totes elles:</w:t>
      </w:r>
    </w:p>
    <w:p w:rsidR="00591748" w:rsidRDefault="00591748" w:rsidP="00591748">
      <w:pPr>
        <w:spacing w:line="20" w:lineRule="exact"/>
        <w:rPr>
          <w:rFonts w:ascii="Times New Roman" w:hAnsi="Times New Roman"/>
        </w:rPr>
      </w:pPr>
      <w:r>
        <w:rPr>
          <w:rFonts w:ascii="Gill Sans MT" w:eastAsia="Gill Sans MT" w:hAnsi="Gill Sans MT"/>
          <w:noProof/>
          <w:color w:val="000000"/>
          <w:sz w:val="24"/>
        </w:rPr>
        <w:drawing>
          <wp:anchor distT="0" distB="0" distL="114300" distR="114300" simplePos="0" relativeHeight="251771904" behindDoc="1" locked="0" layoutInCell="1" allowOverlap="1" wp14:anchorId="1BBCEC53" wp14:editId="39C2E1E0">
            <wp:simplePos x="0" y="0"/>
            <wp:positionH relativeFrom="column">
              <wp:posOffset>401320</wp:posOffset>
            </wp:positionH>
            <wp:positionV relativeFrom="paragraph">
              <wp:posOffset>-643255</wp:posOffset>
            </wp:positionV>
            <wp:extent cx="106680" cy="53340"/>
            <wp:effectExtent l="0" t="0" r="7620" b="381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0" w:lineRule="atLeast"/>
        <w:ind w:left="1340"/>
        <w:rPr>
          <w:rFonts w:ascii="Gill Sans MT" w:eastAsia="Gill Sans MT" w:hAnsi="Gill Sans MT"/>
          <w:sz w:val="24"/>
        </w:rPr>
      </w:pPr>
      <w:r>
        <w:rPr>
          <w:rFonts w:ascii="Gill Sans MT" w:eastAsia="Gill Sans MT" w:hAnsi="Gill Sans MT"/>
          <w:sz w:val="24"/>
        </w:rPr>
        <w:t>Fulles i/o arbre porta-ganivetes construïts en material de dolenta qualitat.</w:t>
      </w:r>
    </w:p>
    <w:p w:rsidR="00591748" w:rsidRDefault="00591748" w:rsidP="00591748">
      <w:pPr>
        <w:spacing w:line="20" w:lineRule="exact"/>
        <w:rPr>
          <w:rFonts w:ascii="Times New Roman" w:hAnsi="Times New Roman"/>
        </w:rPr>
      </w:pPr>
      <w:r>
        <w:rPr>
          <w:rFonts w:ascii="Gill Sans MT" w:eastAsia="Gill Sans MT" w:hAnsi="Gill Sans MT"/>
          <w:noProof/>
          <w:sz w:val="24"/>
        </w:rPr>
        <w:drawing>
          <wp:anchor distT="0" distB="0" distL="114300" distR="114300" simplePos="0" relativeHeight="251772928" behindDoc="1" locked="0" layoutInCell="1" allowOverlap="1" wp14:anchorId="04603149" wp14:editId="794F6800">
            <wp:simplePos x="0" y="0"/>
            <wp:positionH relativeFrom="column">
              <wp:posOffset>629920</wp:posOffset>
            </wp:positionH>
            <wp:positionV relativeFrom="paragraph">
              <wp:posOffset>-149860</wp:posOffset>
            </wp:positionV>
            <wp:extent cx="121920" cy="12192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0" w:lineRule="atLeast"/>
        <w:ind w:left="1340"/>
        <w:rPr>
          <w:rFonts w:ascii="Gill Sans MT" w:eastAsia="Gill Sans MT" w:hAnsi="Gill Sans MT"/>
          <w:sz w:val="24"/>
        </w:rPr>
      </w:pPr>
      <w:r>
        <w:rPr>
          <w:rFonts w:ascii="Gill Sans MT" w:eastAsia="Gill Sans MT" w:hAnsi="Gill Sans MT"/>
          <w:sz w:val="24"/>
        </w:rPr>
        <w:t>Muntatge defectuós de les fulles.</w:t>
      </w:r>
    </w:p>
    <w:p w:rsidR="00591748" w:rsidRDefault="00591748" w:rsidP="00591748">
      <w:pPr>
        <w:spacing w:line="20" w:lineRule="exact"/>
        <w:rPr>
          <w:rFonts w:ascii="Times New Roman" w:hAnsi="Times New Roman"/>
        </w:rPr>
      </w:pPr>
      <w:r>
        <w:rPr>
          <w:rFonts w:ascii="Gill Sans MT" w:eastAsia="Gill Sans MT" w:hAnsi="Gill Sans MT"/>
          <w:noProof/>
          <w:sz w:val="24"/>
        </w:rPr>
        <w:drawing>
          <wp:anchor distT="0" distB="0" distL="114300" distR="114300" simplePos="0" relativeHeight="251773952" behindDoc="1" locked="0" layoutInCell="1" allowOverlap="1" wp14:anchorId="7655C7D3" wp14:editId="53DFE535">
            <wp:simplePos x="0" y="0"/>
            <wp:positionH relativeFrom="column">
              <wp:posOffset>629920</wp:posOffset>
            </wp:positionH>
            <wp:positionV relativeFrom="paragraph">
              <wp:posOffset>-149860</wp:posOffset>
            </wp:positionV>
            <wp:extent cx="121920" cy="121920"/>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0" w:lineRule="atLeast"/>
        <w:ind w:left="1340"/>
        <w:rPr>
          <w:rFonts w:ascii="Gill Sans MT" w:eastAsia="Gill Sans MT" w:hAnsi="Gill Sans MT"/>
          <w:sz w:val="24"/>
        </w:rPr>
      </w:pPr>
      <w:r>
        <w:rPr>
          <w:rFonts w:ascii="Gill Sans MT" w:eastAsia="Gill Sans MT" w:hAnsi="Gill Sans MT"/>
          <w:sz w:val="24"/>
        </w:rPr>
        <w:t>Fulles mal esmolades o deficientment equilibrades.</w:t>
      </w:r>
    </w:p>
    <w:p w:rsidR="00591748" w:rsidRDefault="00591748" w:rsidP="00591748">
      <w:pPr>
        <w:spacing w:line="20" w:lineRule="exact"/>
        <w:rPr>
          <w:rFonts w:ascii="Times New Roman" w:hAnsi="Times New Roman"/>
        </w:rPr>
      </w:pPr>
      <w:r>
        <w:rPr>
          <w:rFonts w:ascii="Gill Sans MT" w:eastAsia="Gill Sans MT" w:hAnsi="Gill Sans MT"/>
          <w:noProof/>
          <w:sz w:val="24"/>
        </w:rPr>
        <w:drawing>
          <wp:anchor distT="0" distB="0" distL="114300" distR="114300" simplePos="0" relativeHeight="251774976" behindDoc="1" locked="0" layoutInCell="1" allowOverlap="1" wp14:anchorId="4F691053" wp14:editId="0CA4137A">
            <wp:simplePos x="0" y="0"/>
            <wp:positionH relativeFrom="column">
              <wp:posOffset>629920</wp:posOffset>
            </wp:positionH>
            <wp:positionV relativeFrom="paragraph">
              <wp:posOffset>-149860</wp:posOffset>
            </wp:positionV>
            <wp:extent cx="121920" cy="121920"/>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0" w:lineRule="atLeast"/>
        <w:ind w:left="1340"/>
        <w:rPr>
          <w:rFonts w:ascii="Gill Sans MT" w:eastAsia="Gill Sans MT" w:hAnsi="Gill Sans MT"/>
          <w:sz w:val="24"/>
        </w:rPr>
      </w:pPr>
      <w:r>
        <w:rPr>
          <w:rFonts w:ascii="Gill Sans MT" w:eastAsia="Gill Sans MT" w:hAnsi="Gill Sans MT"/>
          <w:sz w:val="24"/>
        </w:rPr>
        <w:t>Ús de fustes amb incrustacions pètries o metàl·liques.</w:t>
      </w:r>
    </w:p>
    <w:p w:rsidR="00591748" w:rsidRDefault="00591748" w:rsidP="00591748">
      <w:pPr>
        <w:spacing w:line="20" w:lineRule="exact"/>
        <w:rPr>
          <w:rFonts w:ascii="Times New Roman" w:hAnsi="Times New Roman"/>
        </w:rPr>
      </w:pPr>
      <w:r>
        <w:rPr>
          <w:rFonts w:ascii="Gill Sans MT" w:eastAsia="Gill Sans MT" w:hAnsi="Gill Sans MT"/>
          <w:noProof/>
          <w:sz w:val="24"/>
        </w:rPr>
        <w:drawing>
          <wp:anchor distT="0" distB="0" distL="114300" distR="114300" simplePos="0" relativeHeight="251776000" behindDoc="1" locked="0" layoutInCell="1" allowOverlap="1" wp14:anchorId="0D8BE233" wp14:editId="4A717ED1">
            <wp:simplePos x="0" y="0"/>
            <wp:positionH relativeFrom="column">
              <wp:posOffset>629920</wp:posOffset>
            </wp:positionH>
            <wp:positionV relativeFrom="paragraph">
              <wp:posOffset>-149860</wp:posOffset>
            </wp:positionV>
            <wp:extent cx="121920" cy="121920"/>
            <wp:effectExtent l="0" t="0" r="0" b="0"/>
            <wp:wrapNone/>
            <wp:docPr id="224" name="Imagen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60" w:lineRule="auto"/>
        <w:ind w:left="1340" w:right="260"/>
        <w:rPr>
          <w:rFonts w:ascii="Gill Sans MT" w:eastAsia="Gill Sans MT" w:hAnsi="Gill Sans MT"/>
          <w:sz w:val="23"/>
        </w:rPr>
      </w:pPr>
      <w:r>
        <w:rPr>
          <w:rFonts w:ascii="Gill Sans MT" w:eastAsia="Gill Sans MT" w:hAnsi="Gill Sans MT"/>
          <w:noProof/>
          <w:sz w:val="23"/>
        </w:rPr>
        <w:drawing>
          <wp:anchor distT="0" distB="0" distL="114300" distR="114300" simplePos="0" relativeHeight="251777024" behindDoc="1" locked="0" layoutInCell="1" allowOverlap="1" wp14:anchorId="7F1AEBEB" wp14:editId="46D987F6">
            <wp:simplePos x="0" y="0"/>
            <wp:positionH relativeFrom="column">
              <wp:posOffset>629920</wp:posOffset>
            </wp:positionH>
            <wp:positionV relativeFrom="paragraph">
              <wp:posOffset>19685</wp:posOffset>
            </wp:positionV>
            <wp:extent cx="121920" cy="121920"/>
            <wp:effectExtent l="0" t="0" r="0" b="0"/>
            <wp:wrapNone/>
            <wp:docPr id="225" name="Imagen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eastAsia="Gill Sans MT" w:hAnsi="Gill Sans MT"/>
          <w:sz w:val="23"/>
        </w:rPr>
        <w:t>Si en produir-se el trencament la màquina manca de capota protectora, o aquesta es trenca al seu torn per l'impacte de la projecció el fragment, pot aconseguir a l'operari de la màquina o a uns altres que estiguin presents en el taller.</w:t>
      </w:r>
    </w:p>
    <w:p w:rsidR="00591748" w:rsidRDefault="00591748" w:rsidP="00591748">
      <w:pPr>
        <w:spacing w:line="20" w:lineRule="exact"/>
        <w:rPr>
          <w:rFonts w:ascii="Times New Roman" w:hAnsi="Times New Roman"/>
        </w:rPr>
      </w:pPr>
    </w:p>
    <w:p w:rsidR="00591748" w:rsidRDefault="00591748" w:rsidP="00591748">
      <w:pPr>
        <w:spacing w:line="200" w:lineRule="exact"/>
        <w:rPr>
          <w:rFonts w:ascii="Times New Roman" w:hAnsi="Times New Roman"/>
        </w:rPr>
      </w:pPr>
    </w:p>
    <w:p w:rsidR="00591748" w:rsidRDefault="00591748" w:rsidP="00591748">
      <w:pPr>
        <w:spacing w:line="301" w:lineRule="exact"/>
        <w:rPr>
          <w:rFonts w:ascii="Times New Roman" w:hAnsi="Times New Roman"/>
        </w:rPr>
      </w:pPr>
    </w:p>
    <w:p w:rsidR="00591748" w:rsidRDefault="00591748" w:rsidP="00591748">
      <w:pPr>
        <w:pStyle w:val="Ttulo1"/>
        <w:rPr>
          <w:rFonts w:eastAsia="Gill Sans MT"/>
        </w:rPr>
      </w:pPr>
      <w:r>
        <w:rPr>
          <w:rFonts w:eastAsia="Gill Sans MT"/>
        </w:rPr>
        <w:t>MESURES PREVENTIVES</w:t>
      </w:r>
    </w:p>
    <w:p w:rsidR="00591748" w:rsidRDefault="00591748" w:rsidP="00591748">
      <w:pPr>
        <w:spacing w:line="278" w:lineRule="exact"/>
        <w:rPr>
          <w:rFonts w:ascii="Times New Roman" w:hAnsi="Times New Roman"/>
        </w:rPr>
      </w:pPr>
    </w:p>
    <w:p w:rsidR="00591748" w:rsidRDefault="00591748" w:rsidP="00591748">
      <w:pPr>
        <w:spacing w:line="0" w:lineRule="atLeast"/>
        <w:ind w:left="640"/>
        <w:rPr>
          <w:rFonts w:ascii="Gill Sans MT" w:eastAsia="Gill Sans MT" w:hAnsi="Gill Sans MT"/>
          <w:sz w:val="24"/>
        </w:rPr>
      </w:pPr>
      <w:r>
        <w:rPr>
          <w:rFonts w:ascii="Gill Sans MT" w:eastAsia="Gill Sans MT" w:hAnsi="Gill Sans MT"/>
          <w:sz w:val="24"/>
        </w:rPr>
        <w:t xml:space="preserve">Per a evitar el risc de talls </w:t>
      </w:r>
      <w:r>
        <w:rPr>
          <w:rFonts w:ascii="Gill Sans MT" w:eastAsia="Gill Sans MT" w:hAnsi="Gill Sans MT"/>
          <w:b/>
          <w:color w:val="006600"/>
          <w:sz w:val="24"/>
        </w:rPr>
        <w:t>amb objectes o eines</w:t>
      </w:r>
      <w:r>
        <w:rPr>
          <w:rFonts w:ascii="Gill Sans MT" w:eastAsia="Gill Sans MT" w:hAnsi="Gill Sans MT"/>
          <w:sz w:val="24"/>
        </w:rPr>
        <w:t>:</w:t>
      </w:r>
    </w:p>
    <w:p w:rsidR="00591748" w:rsidRDefault="00591748" w:rsidP="00591748">
      <w:pPr>
        <w:spacing w:line="20" w:lineRule="exact"/>
        <w:rPr>
          <w:rFonts w:ascii="Times New Roman" w:hAnsi="Times New Roman"/>
        </w:rPr>
      </w:pPr>
      <w:r>
        <w:rPr>
          <w:rFonts w:ascii="Gill Sans MT" w:eastAsia="Gill Sans MT" w:hAnsi="Gill Sans MT"/>
          <w:noProof/>
          <w:sz w:val="24"/>
        </w:rPr>
        <w:drawing>
          <wp:anchor distT="0" distB="0" distL="114300" distR="114300" simplePos="0" relativeHeight="251778048" behindDoc="1" locked="0" layoutInCell="1" allowOverlap="1" wp14:anchorId="2241D04B" wp14:editId="51E0A49D">
            <wp:simplePos x="0" y="0"/>
            <wp:positionH relativeFrom="column">
              <wp:posOffset>172720</wp:posOffset>
            </wp:positionH>
            <wp:positionV relativeFrom="paragraph">
              <wp:posOffset>-125730</wp:posOffset>
            </wp:positionV>
            <wp:extent cx="76200" cy="76200"/>
            <wp:effectExtent l="0" t="0" r="0" b="0"/>
            <wp:wrapNone/>
            <wp:docPr id="226" name="Imagen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60" w:lineRule="exact"/>
        <w:rPr>
          <w:rFonts w:ascii="Times New Roman" w:hAnsi="Times New Roman"/>
        </w:rPr>
      </w:pPr>
    </w:p>
    <w:p w:rsidR="00591748" w:rsidRDefault="00591748" w:rsidP="00591748">
      <w:pPr>
        <w:spacing w:line="0" w:lineRule="atLeast"/>
        <w:ind w:left="980"/>
        <w:rPr>
          <w:rFonts w:ascii="Gill Sans MT" w:eastAsia="Gill Sans MT" w:hAnsi="Gill Sans MT"/>
          <w:color w:val="000000"/>
          <w:sz w:val="24"/>
        </w:rPr>
      </w:pPr>
      <w:r>
        <w:rPr>
          <w:rFonts w:ascii="Gill Sans MT" w:eastAsia="Gill Sans MT" w:hAnsi="Gill Sans MT"/>
          <w:b/>
          <w:i/>
          <w:color w:val="006600"/>
          <w:sz w:val="24"/>
        </w:rPr>
        <w:t>Sobre contacte amb l'arbre porta-ganivetes</w:t>
      </w:r>
      <w:r>
        <w:rPr>
          <w:rFonts w:ascii="Gill Sans MT" w:eastAsia="Gill Sans MT" w:hAnsi="Gill Sans MT"/>
          <w:color w:val="000000"/>
          <w:sz w:val="24"/>
        </w:rPr>
        <w:t>.</w:t>
      </w:r>
    </w:p>
    <w:p w:rsidR="00591748" w:rsidRDefault="00591748" w:rsidP="00591748">
      <w:pPr>
        <w:spacing w:line="20" w:lineRule="exact"/>
        <w:rPr>
          <w:rFonts w:ascii="Times New Roman" w:hAnsi="Times New Roman"/>
        </w:rPr>
      </w:pPr>
      <w:r>
        <w:rPr>
          <w:rFonts w:ascii="Gill Sans MT" w:eastAsia="Gill Sans MT" w:hAnsi="Gill Sans MT"/>
          <w:noProof/>
          <w:color w:val="000000"/>
          <w:sz w:val="24"/>
        </w:rPr>
        <w:drawing>
          <wp:anchor distT="0" distB="0" distL="114300" distR="114300" simplePos="0" relativeHeight="251779072" behindDoc="1" locked="0" layoutInCell="1" allowOverlap="1" wp14:anchorId="3217ECEF" wp14:editId="5AE954C1">
            <wp:simplePos x="0" y="0"/>
            <wp:positionH relativeFrom="column">
              <wp:posOffset>401320</wp:posOffset>
            </wp:positionH>
            <wp:positionV relativeFrom="paragraph">
              <wp:posOffset>-115570</wp:posOffset>
            </wp:positionV>
            <wp:extent cx="106680" cy="53340"/>
            <wp:effectExtent l="0" t="0" r="7620" b="381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42" w:lineRule="auto"/>
        <w:ind w:left="980" w:right="260"/>
        <w:rPr>
          <w:rFonts w:ascii="Gill Sans MT" w:eastAsia="Gill Sans MT" w:hAnsi="Gill Sans MT"/>
          <w:sz w:val="24"/>
        </w:rPr>
      </w:pPr>
      <w:r>
        <w:rPr>
          <w:rFonts w:ascii="Gill Sans MT" w:eastAsia="Gill Sans MT" w:hAnsi="Gill Sans MT"/>
          <w:sz w:val="24"/>
        </w:rPr>
        <w:t>La part de la màquina situada per sobre de l'arbre porta-ganivetes compresa entre el cilindre acanalat d'entrada fins al cilindre llis de sortida, ha de ser mantinguda inaccessible, bé sigui per les parts fixes de la màquina o per un dispositiu abatible, estable en posició oberta.</w:t>
      </w:r>
    </w:p>
    <w:p w:rsidR="00591748" w:rsidRDefault="00591748" w:rsidP="00591748">
      <w:pPr>
        <w:spacing w:line="20" w:lineRule="exact"/>
        <w:rPr>
          <w:rFonts w:ascii="Times New Roman" w:hAnsi="Times New Roman"/>
        </w:rPr>
      </w:pPr>
      <w:r>
        <w:rPr>
          <w:rFonts w:ascii="Gill Sans MT" w:eastAsia="Gill Sans MT" w:hAnsi="Gill Sans MT"/>
          <w:noProof/>
          <w:sz w:val="24"/>
        </w:rPr>
        <w:drawing>
          <wp:anchor distT="0" distB="0" distL="114300" distR="114300" simplePos="0" relativeHeight="251780096" behindDoc="1" locked="0" layoutInCell="1" allowOverlap="1" wp14:anchorId="44655857" wp14:editId="7EFACE7A">
            <wp:simplePos x="0" y="0"/>
            <wp:positionH relativeFrom="column">
              <wp:posOffset>401320</wp:posOffset>
            </wp:positionH>
            <wp:positionV relativeFrom="paragraph">
              <wp:posOffset>-686435</wp:posOffset>
            </wp:positionV>
            <wp:extent cx="121920" cy="12192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333" w:lineRule="exact"/>
        <w:rPr>
          <w:rFonts w:ascii="Times New Roman" w:hAnsi="Times New Roman"/>
        </w:rPr>
      </w:pPr>
      <w:bookmarkStart w:id="2" w:name="page4"/>
      <w:bookmarkEnd w:id="2"/>
    </w:p>
    <w:p w:rsidR="00591748" w:rsidRDefault="00591748" w:rsidP="00591748">
      <w:pPr>
        <w:spacing w:line="0" w:lineRule="atLeast"/>
        <w:ind w:left="980"/>
        <w:rPr>
          <w:rFonts w:ascii="Gill Sans MT" w:eastAsia="Gill Sans MT" w:hAnsi="Gill Sans MT"/>
          <w:color w:val="000000"/>
          <w:sz w:val="24"/>
        </w:rPr>
      </w:pPr>
      <w:r>
        <w:rPr>
          <w:rFonts w:ascii="Gill Sans MT" w:eastAsia="Gill Sans MT" w:hAnsi="Gill Sans MT"/>
          <w:b/>
          <w:i/>
          <w:color w:val="006600"/>
          <w:sz w:val="24"/>
        </w:rPr>
        <w:t>Sobre la reculada de la peça que es treballa</w:t>
      </w:r>
      <w:r>
        <w:rPr>
          <w:rFonts w:ascii="Gill Sans MT" w:eastAsia="Gill Sans MT" w:hAnsi="Gill Sans MT"/>
          <w:color w:val="000000"/>
          <w:sz w:val="24"/>
        </w:rPr>
        <w:t>.</w:t>
      </w:r>
    </w:p>
    <w:p w:rsidR="00591748" w:rsidRDefault="00591748" w:rsidP="00591748">
      <w:pPr>
        <w:spacing w:line="20" w:lineRule="exact"/>
        <w:rPr>
          <w:rFonts w:ascii="Times New Roman" w:hAnsi="Times New Roman"/>
        </w:rPr>
      </w:pPr>
      <w:r>
        <w:rPr>
          <w:rFonts w:ascii="Gill Sans MT" w:eastAsia="Gill Sans MT" w:hAnsi="Gill Sans MT"/>
          <w:noProof/>
          <w:color w:val="000000"/>
          <w:sz w:val="24"/>
        </w:rPr>
        <w:drawing>
          <wp:anchor distT="0" distB="0" distL="114300" distR="114300" simplePos="0" relativeHeight="251781120" behindDoc="1" locked="0" layoutInCell="1" allowOverlap="1" wp14:anchorId="4EC6343B" wp14:editId="24CE9D4B">
            <wp:simplePos x="0" y="0"/>
            <wp:positionH relativeFrom="column">
              <wp:posOffset>401320</wp:posOffset>
            </wp:positionH>
            <wp:positionV relativeFrom="paragraph">
              <wp:posOffset>-115570</wp:posOffset>
            </wp:positionV>
            <wp:extent cx="106680" cy="53340"/>
            <wp:effectExtent l="0" t="0" r="7620" b="381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50" w:lineRule="auto"/>
        <w:ind w:left="1340" w:right="260"/>
        <w:rPr>
          <w:rFonts w:ascii="Gill Sans MT" w:eastAsia="Gill Sans MT" w:hAnsi="Gill Sans MT"/>
          <w:sz w:val="23"/>
        </w:rPr>
      </w:pPr>
      <w:r>
        <w:rPr>
          <w:rFonts w:ascii="Gill Sans MT" w:eastAsia="Gill Sans MT" w:hAnsi="Gill Sans MT"/>
          <w:sz w:val="23"/>
        </w:rPr>
        <w:t>Per a evitar cops derivats de rebutjos de les peces, prohibir al treballador processar, en cap concepte, dos o més peces simultàniament.</w:t>
      </w:r>
    </w:p>
    <w:p w:rsidR="00591748" w:rsidRDefault="00591748" w:rsidP="00591748">
      <w:pPr>
        <w:spacing w:line="20" w:lineRule="exact"/>
        <w:rPr>
          <w:rFonts w:ascii="Times New Roman" w:hAnsi="Times New Roman"/>
        </w:rPr>
      </w:pPr>
      <w:r>
        <w:rPr>
          <w:rFonts w:ascii="Gill Sans MT" w:eastAsia="Gill Sans MT" w:hAnsi="Gill Sans MT"/>
          <w:noProof/>
          <w:sz w:val="23"/>
        </w:rPr>
        <w:drawing>
          <wp:anchor distT="0" distB="0" distL="114300" distR="114300" simplePos="0" relativeHeight="251782144" behindDoc="1" locked="0" layoutInCell="1" allowOverlap="1" wp14:anchorId="25750244" wp14:editId="14E4B124">
            <wp:simplePos x="0" y="0"/>
            <wp:positionH relativeFrom="column">
              <wp:posOffset>629920</wp:posOffset>
            </wp:positionH>
            <wp:positionV relativeFrom="paragraph">
              <wp:posOffset>-326390</wp:posOffset>
            </wp:positionV>
            <wp:extent cx="121920" cy="121920"/>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50" w:lineRule="auto"/>
        <w:ind w:left="1340" w:right="260"/>
        <w:rPr>
          <w:rFonts w:ascii="Gill Sans MT" w:eastAsia="Gill Sans MT" w:hAnsi="Gill Sans MT"/>
          <w:sz w:val="24"/>
        </w:rPr>
      </w:pPr>
      <w:r>
        <w:rPr>
          <w:rFonts w:ascii="Gill Sans MT" w:eastAsia="Gill Sans MT" w:hAnsi="Gill Sans MT"/>
          <w:sz w:val="23"/>
        </w:rPr>
        <w:t xml:space="preserve">Per a evitar que la peça rebutjada pugui sortir projectada violentament cap endarrere, davant del corró d'arrossegament haurà d'anar instal·lat un eix proveït de llengüetes oscil·lants. Aquestes llengüetes estan orientades de manera que permetent el pas de la fusta que s’alimenta, oprimeixen fortament contra la taula a les quals van en sentit oposat en cas de sortir projectades cap endarrere. El seu gruix ha d'estar comprès entre 8mm i 15mm, </w:t>
      </w:r>
      <w:r>
        <w:rPr>
          <w:rFonts w:ascii="Gill Sans MT" w:eastAsia="Gill Sans MT" w:hAnsi="Gill Sans MT"/>
          <w:sz w:val="24"/>
        </w:rPr>
        <w:t>i l'interval de separació entre cadascuna d'elles ser com a màxim de 5mm.</w:t>
      </w:r>
    </w:p>
    <w:p w:rsidR="00591748" w:rsidRDefault="00591748" w:rsidP="00591748">
      <w:pPr>
        <w:spacing w:line="2" w:lineRule="exact"/>
        <w:rPr>
          <w:rFonts w:ascii="Times New Roman" w:hAnsi="Times New Roman"/>
        </w:rPr>
      </w:pPr>
    </w:p>
    <w:p w:rsidR="00591748" w:rsidRDefault="00591748" w:rsidP="00591748">
      <w:pPr>
        <w:spacing w:line="248" w:lineRule="auto"/>
        <w:ind w:left="1340" w:right="260"/>
        <w:rPr>
          <w:rFonts w:ascii="Gill Sans MT" w:eastAsia="Gill Sans MT" w:hAnsi="Gill Sans MT"/>
          <w:sz w:val="24"/>
        </w:rPr>
      </w:pPr>
      <w:r>
        <w:rPr>
          <w:rFonts w:ascii="Gill Sans MT" w:eastAsia="Gill Sans MT" w:hAnsi="Gill Sans MT"/>
          <w:sz w:val="24"/>
        </w:rPr>
        <w:t>Han de tornar a la seva posició original per l'efecte del seu propi pes; uns topalls impediran la seva rotació completa al voltant de l'eix.</w:t>
      </w:r>
    </w:p>
    <w:p w:rsidR="00591748" w:rsidRDefault="00591748" w:rsidP="00591748">
      <w:pPr>
        <w:spacing w:line="20" w:lineRule="exact"/>
        <w:rPr>
          <w:rFonts w:ascii="Times New Roman" w:hAnsi="Times New Roman"/>
        </w:rPr>
      </w:pPr>
      <w:r>
        <w:rPr>
          <w:rFonts w:ascii="Gill Sans MT" w:eastAsia="Gill Sans MT" w:hAnsi="Gill Sans MT"/>
          <w:noProof/>
          <w:sz w:val="24"/>
        </w:rPr>
        <w:drawing>
          <wp:anchor distT="0" distB="0" distL="114300" distR="114300" simplePos="0" relativeHeight="251784192" behindDoc="1" locked="0" layoutInCell="1" allowOverlap="1" wp14:anchorId="248D85CD" wp14:editId="6452CCAE">
            <wp:simplePos x="0" y="0"/>
            <wp:positionH relativeFrom="column">
              <wp:posOffset>629920</wp:posOffset>
            </wp:positionH>
            <wp:positionV relativeFrom="paragraph">
              <wp:posOffset>-338455</wp:posOffset>
            </wp:positionV>
            <wp:extent cx="121920" cy="121920"/>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314" w:lineRule="exact"/>
        <w:rPr>
          <w:rFonts w:ascii="Times New Roman" w:hAnsi="Times New Roman"/>
        </w:rPr>
      </w:pPr>
    </w:p>
    <w:p w:rsidR="00591748" w:rsidRDefault="00591748" w:rsidP="00591748">
      <w:pPr>
        <w:spacing w:line="0" w:lineRule="atLeast"/>
        <w:ind w:left="640"/>
        <w:rPr>
          <w:rFonts w:ascii="Gill Sans MT" w:eastAsia="Gill Sans MT" w:hAnsi="Gill Sans MT"/>
          <w:sz w:val="24"/>
        </w:rPr>
      </w:pPr>
      <w:r>
        <w:rPr>
          <w:rFonts w:ascii="Gill Sans MT" w:eastAsia="Gill Sans MT" w:hAnsi="Gill Sans MT"/>
          <w:sz w:val="24"/>
        </w:rPr>
        <w:t xml:space="preserve">Per a evitar el risc </w:t>
      </w:r>
      <w:proofErr w:type="spellStart"/>
      <w:r>
        <w:rPr>
          <w:rFonts w:ascii="Gill Sans MT" w:eastAsia="Gill Sans MT" w:hAnsi="Gill Sans MT"/>
          <w:sz w:val="24"/>
        </w:rPr>
        <w:t>d'atrapament</w:t>
      </w:r>
      <w:proofErr w:type="spellEnd"/>
      <w:r>
        <w:rPr>
          <w:rFonts w:ascii="Gill Sans MT" w:eastAsia="Gill Sans MT" w:hAnsi="Gill Sans MT"/>
          <w:sz w:val="24"/>
        </w:rPr>
        <w:t xml:space="preserve"> </w:t>
      </w:r>
      <w:r>
        <w:rPr>
          <w:rFonts w:ascii="Gill Sans MT" w:eastAsia="Gill Sans MT" w:hAnsi="Gill Sans MT"/>
          <w:b/>
          <w:color w:val="006600"/>
          <w:sz w:val="24"/>
        </w:rPr>
        <w:t>per i entre objectes</w:t>
      </w:r>
      <w:r>
        <w:rPr>
          <w:rFonts w:ascii="Gill Sans MT" w:eastAsia="Gill Sans MT" w:hAnsi="Gill Sans MT"/>
          <w:sz w:val="24"/>
        </w:rPr>
        <w:t>:</w:t>
      </w:r>
    </w:p>
    <w:p w:rsidR="00591748" w:rsidRDefault="00591748" w:rsidP="00591748">
      <w:pPr>
        <w:spacing w:line="20" w:lineRule="exact"/>
        <w:rPr>
          <w:rFonts w:ascii="Times New Roman" w:hAnsi="Times New Roman"/>
        </w:rPr>
      </w:pPr>
      <w:r>
        <w:rPr>
          <w:rFonts w:ascii="Gill Sans MT" w:eastAsia="Gill Sans MT" w:hAnsi="Gill Sans MT"/>
          <w:noProof/>
          <w:sz w:val="24"/>
        </w:rPr>
        <w:drawing>
          <wp:anchor distT="0" distB="0" distL="114300" distR="114300" simplePos="0" relativeHeight="251785216" behindDoc="1" locked="0" layoutInCell="1" allowOverlap="1" wp14:anchorId="57832CCA" wp14:editId="5E5A2BB4">
            <wp:simplePos x="0" y="0"/>
            <wp:positionH relativeFrom="column">
              <wp:posOffset>172720</wp:posOffset>
            </wp:positionH>
            <wp:positionV relativeFrom="paragraph">
              <wp:posOffset>-125730</wp:posOffset>
            </wp:positionV>
            <wp:extent cx="76200" cy="76200"/>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60" w:lineRule="exact"/>
        <w:rPr>
          <w:rFonts w:ascii="Times New Roman" w:hAnsi="Times New Roman"/>
        </w:rPr>
      </w:pPr>
    </w:p>
    <w:p w:rsidR="00591748" w:rsidRDefault="00591748" w:rsidP="00591748">
      <w:pPr>
        <w:spacing w:line="248" w:lineRule="auto"/>
        <w:ind w:left="980" w:right="260"/>
        <w:rPr>
          <w:rFonts w:ascii="Gill Sans MT" w:eastAsia="Gill Sans MT" w:hAnsi="Gill Sans MT"/>
          <w:sz w:val="24"/>
        </w:rPr>
      </w:pPr>
      <w:r>
        <w:rPr>
          <w:rFonts w:ascii="Gill Sans MT" w:eastAsia="Gill Sans MT" w:hAnsi="Gill Sans MT"/>
          <w:sz w:val="24"/>
        </w:rPr>
        <w:lastRenderedPageBreak/>
        <w:t>El cilindre d'avanç de la regruixadora haurà de quedar protegit en tot moment pel càrter protector de l'arbre porta-ganivetes.</w:t>
      </w:r>
    </w:p>
    <w:p w:rsidR="00591748" w:rsidRDefault="00591748" w:rsidP="00591748">
      <w:pPr>
        <w:spacing w:line="20" w:lineRule="exact"/>
        <w:rPr>
          <w:rFonts w:ascii="Times New Roman" w:hAnsi="Times New Roman"/>
        </w:rPr>
      </w:pPr>
      <w:r>
        <w:rPr>
          <w:rFonts w:ascii="Gill Sans MT" w:eastAsia="Gill Sans MT" w:hAnsi="Gill Sans MT"/>
          <w:noProof/>
          <w:sz w:val="24"/>
        </w:rPr>
        <w:drawing>
          <wp:anchor distT="0" distB="0" distL="114300" distR="114300" simplePos="0" relativeHeight="251786240" behindDoc="1" locked="0" layoutInCell="1" allowOverlap="1" wp14:anchorId="444B8EED" wp14:editId="21B70193">
            <wp:simplePos x="0" y="0"/>
            <wp:positionH relativeFrom="column">
              <wp:posOffset>401320</wp:posOffset>
            </wp:positionH>
            <wp:positionV relativeFrom="paragraph">
              <wp:posOffset>-304165</wp:posOffset>
            </wp:positionV>
            <wp:extent cx="106680" cy="53340"/>
            <wp:effectExtent l="0" t="0" r="7620" b="381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42" w:lineRule="auto"/>
        <w:ind w:left="980" w:right="260"/>
        <w:rPr>
          <w:rFonts w:ascii="Gill Sans MT" w:eastAsia="Gill Sans MT" w:hAnsi="Gill Sans MT"/>
          <w:sz w:val="24"/>
        </w:rPr>
      </w:pPr>
      <w:r>
        <w:rPr>
          <w:rFonts w:ascii="Gill Sans MT" w:eastAsia="Gill Sans MT" w:hAnsi="Gill Sans MT"/>
          <w:sz w:val="24"/>
        </w:rPr>
        <w:t xml:space="preserve">Ha d'evitar-se, en efectuar l'alimentació, introduir les mans per sota del dispositiu antiretrocés per a empènyer la fusta. En cas necessari, s'alimentarà el tram final de cada peça on la peça següent i l'última de les peces per mitjà de </w:t>
      </w:r>
      <w:proofErr w:type="spellStart"/>
      <w:r>
        <w:rPr>
          <w:rFonts w:ascii="Gill Sans MT" w:eastAsia="Gill Sans MT" w:hAnsi="Gill Sans MT"/>
          <w:sz w:val="24"/>
        </w:rPr>
        <w:t>espentejadors</w:t>
      </w:r>
      <w:proofErr w:type="spellEnd"/>
      <w:r>
        <w:rPr>
          <w:rFonts w:ascii="Gill Sans MT" w:eastAsia="Gill Sans MT" w:hAnsi="Gill Sans MT"/>
          <w:sz w:val="24"/>
        </w:rPr>
        <w:t xml:space="preserve"> a aquest efecte.</w:t>
      </w:r>
    </w:p>
    <w:p w:rsidR="00591748" w:rsidRDefault="00591748" w:rsidP="00591748">
      <w:pPr>
        <w:spacing w:line="20" w:lineRule="exact"/>
        <w:rPr>
          <w:rFonts w:ascii="Times New Roman" w:hAnsi="Times New Roman"/>
        </w:rPr>
      </w:pPr>
      <w:r>
        <w:rPr>
          <w:rFonts w:ascii="Gill Sans MT" w:eastAsia="Gill Sans MT" w:hAnsi="Gill Sans MT"/>
          <w:noProof/>
          <w:sz w:val="24"/>
        </w:rPr>
        <w:drawing>
          <wp:anchor distT="0" distB="0" distL="114300" distR="114300" simplePos="0" relativeHeight="251787264" behindDoc="1" locked="0" layoutInCell="1" allowOverlap="1" wp14:anchorId="04C43853" wp14:editId="76B18C69">
            <wp:simplePos x="0" y="0"/>
            <wp:positionH relativeFrom="column">
              <wp:posOffset>401320</wp:posOffset>
            </wp:positionH>
            <wp:positionV relativeFrom="paragraph">
              <wp:posOffset>-652145</wp:posOffset>
            </wp:positionV>
            <wp:extent cx="106680" cy="53340"/>
            <wp:effectExtent l="0" t="0" r="7620" b="381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323" w:lineRule="exact"/>
        <w:rPr>
          <w:rFonts w:ascii="Times New Roman" w:hAnsi="Times New Roman"/>
        </w:rPr>
      </w:pPr>
    </w:p>
    <w:p w:rsidR="00591748" w:rsidRDefault="00591748" w:rsidP="00591748">
      <w:pPr>
        <w:spacing w:line="0" w:lineRule="atLeast"/>
        <w:ind w:left="640"/>
        <w:rPr>
          <w:rFonts w:ascii="Gill Sans MT" w:eastAsia="Gill Sans MT" w:hAnsi="Gill Sans MT"/>
          <w:sz w:val="24"/>
        </w:rPr>
      </w:pPr>
      <w:r>
        <w:rPr>
          <w:rFonts w:ascii="Gill Sans MT" w:eastAsia="Gill Sans MT" w:hAnsi="Gill Sans MT"/>
          <w:sz w:val="24"/>
        </w:rPr>
        <w:t xml:space="preserve">Per a evitar el risc de projecció </w:t>
      </w:r>
      <w:r>
        <w:rPr>
          <w:rFonts w:ascii="Gill Sans MT" w:eastAsia="Gill Sans MT" w:hAnsi="Gill Sans MT"/>
          <w:b/>
          <w:color w:val="006600"/>
          <w:sz w:val="24"/>
        </w:rPr>
        <w:t>de fragments o partícules</w:t>
      </w:r>
      <w:r>
        <w:rPr>
          <w:rFonts w:ascii="Gill Sans MT" w:eastAsia="Gill Sans MT" w:hAnsi="Gill Sans MT"/>
          <w:sz w:val="24"/>
        </w:rPr>
        <w:t>:</w:t>
      </w:r>
    </w:p>
    <w:p w:rsidR="00591748" w:rsidRDefault="00591748" w:rsidP="00591748">
      <w:pPr>
        <w:spacing w:line="20" w:lineRule="exact"/>
        <w:rPr>
          <w:rFonts w:ascii="Times New Roman" w:hAnsi="Times New Roman"/>
        </w:rPr>
      </w:pPr>
      <w:r>
        <w:rPr>
          <w:rFonts w:ascii="Gill Sans MT" w:eastAsia="Gill Sans MT" w:hAnsi="Gill Sans MT"/>
          <w:noProof/>
          <w:sz w:val="24"/>
        </w:rPr>
        <w:drawing>
          <wp:anchor distT="0" distB="0" distL="114300" distR="114300" simplePos="0" relativeHeight="251788288" behindDoc="1" locked="0" layoutInCell="1" allowOverlap="1" wp14:anchorId="14648432" wp14:editId="6F3022CA">
            <wp:simplePos x="0" y="0"/>
            <wp:positionH relativeFrom="column">
              <wp:posOffset>172720</wp:posOffset>
            </wp:positionH>
            <wp:positionV relativeFrom="paragraph">
              <wp:posOffset>-125730</wp:posOffset>
            </wp:positionV>
            <wp:extent cx="76200" cy="76200"/>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60" w:lineRule="exact"/>
        <w:rPr>
          <w:rFonts w:ascii="Times New Roman" w:hAnsi="Times New Roman"/>
        </w:rPr>
      </w:pPr>
    </w:p>
    <w:p w:rsidR="00591748" w:rsidRDefault="00591748" w:rsidP="00591748">
      <w:pPr>
        <w:spacing w:line="241" w:lineRule="auto"/>
        <w:ind w:left="980" w:right="260"/>
        <w:rPr>
          <w:rFonts w:ascii="Gill Sans MT" w:eastAsia="Gill Sans MT" w:hAnsi="Gill Sans MT"/>
          <w:sz w:val="24"/>
        </w:rPr>
      </w:pPr>
      <w:r>
        <w:rPr>
          <w:rFonts w:ascii="Gill Sans MT" w:eastAsia="Gill Sans MT" w:hAnsi="Gill Sans MT"/>
          <w:sz w:val="24"/>
        </w:rPr>
        <w:t>Es recorda que és recomanable que les fulles, així com l'arbre porta-ganivetes, siguin de materials de primera qualitat i adaptats a la velocitat i altres prestacions requerides. La fixació i muntatge correcte de les fulles a l'arbre és totalment imprescindible ja que una fixació errònia d'una fulla a l'arbre pot provocar el trencament d'un cargol de subjecció amb la seva possible projecció. Per això, l'operació d'ajust dels caragols de subjecció ha d'efectuar-se seguint les instruccions del fabricant.</w:t>
      </w:r>
    </w:p>
    <w:p w:rsidR="00591748" w:rsidRDefault="00591748" w:rsidP="00591748">
      <w:pPr>
        <w:spacing w:line="20" w:lineRule="exact"/>
        <w:rPr>
          <w:rFonts w:ascii="Times New Roman" w:hAnsi="Times New Roman"/>
        </w:rPr>
      </w:pPr>
      <w:r>
        <w:rPr>
          <w:rFonts w:ascii="Gill Sans MT" w:eastAsia="Gill Sans MT" w:hAnsi="Gill Sans MT"/>
          <w:noProof/>
          <w:sz w:val="24"/>
        </w:rPr>
        <w:drawing>
          <wp:anchor distT="0" distB="0" distL="114300" distR="114300" simplePos="0" relativeHeight="251789312" behindDoc="1" locked="0" layoutInCell="1" allowOverlap="1" wp14:anchorId="24B39B2B" wp14:editId="195476CC">
            <wp:simplePos x="0" y="0"/>
            <wp:positionH relativeFrom="column">
              <wp:posOffset>401320</wp:posOffset>
            </wp:positionH>
            <wp:positionV relativeFrom="paragraph">
              <wp:posOffset>-1181100</wp:posOffset>
            </wp:positionV>
            <wp:extent cx="106680" cy="53340"/>
            <wp:effectExtent l="0" t="0" r="7620" b="381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48" w:lineRule="exact"/>
        <w:rPr>
          <w:rFonts w:ascii="Times New Roman" w:hAnsi="Times New Roman"/>
        </w:rPr>
      </w:pPr>
    </w:p>
    <w:p w:rsidR="00591748" w:rsidRDefault="00591748" w:rsidP="00591748">
      <w:pPr>
        <w:spacing w:line="244" w:lineRule="auto"/>
        <w:ind w:left="980" w:right="260"/>
        <w:rPr>
          <w:rFonts w:ascii="Gill Sans MT" w:eastAsia="Gill Sans MT" w:hAnsi="Gill Sans MT"/>
          <w:sz w:val="24"/>
        </w:rPr>
      </w:pPr>
      <w:r>
        <w:rPr>
          <w:rFonts w:ascii="Gill Sans MT" w:eastAsia="Gill Sans MT" w:hAnsi="Gill Sans MT"/>
          <w:sz w:val="24"/>
        </w:rPr>
        <w:t>Deu així mateix tenir-se molt present que el conjunt de peces i accessoris que formen part  de l'arbre porta-ganivetes es mantingui perfectament equilibrat en tot moment.</w:t>
      </w:r>
    </w:p>
    <w:p w:rsidR="00591748" w:rsidRDefault="00591748" w:rsidP="00591748">
      <w:pPr>
        <w:spacing w:line="20" w:lineRule="exact"/>
        <w:rPr>
          <w:rFonts w:ascii="Times New Roman" w:hAnsi="Times New Roman"/>
        </w:rPr>
      </w:pPr>
      <w:r>
        <w:rPr>
          <w:rFonts w:ascii="Gill Sans MT" w:eastAsia="Gill Sans MT" w:hAnsi="Gill Sans MT"/>
          <w:noProof/>
          <w:sz w:val="24"/>
        </w:rPr>
        <w:drawing>
          <wp:anchor distT="0" distB="0" distL="114300" distR="114300" simplePos="0" relativeHeight="251790336" behindDoc="1" locked="0" layoutInCell="1" allowOverlap="1" wp14:anchorId="585E3019" wp14:editId="30680D91">
            <wp:simplePos x="0" y="0"/>
            <wp:positionH relativeFrom="column">
              <wp:posOffset>401320</wp:posOffset>
            </wp:positionH>
            <wp:positionV relativeFrom="paragraph">
              <wp:posOffset>-478155</wp:posOffset>
            </wp:positionV>
            <wp:extent cx="106680" cy="53340"/>
            <wp:effectExtent l="0" t="0" r="7620" b="381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00" w:lineRule="exact"/>
        <w:rPr>
          <w:rFonts w:ascii="Times New Roman" w:hAnsi="Times New Roman"/>
        </w:rPr>
      </w:pPr>
    </w:p>
    <w:p w:rsidR="00591748" w:rsidRDefault="00591748" w:rsidP="00591748">
      <w:pPr>
        <w:spacing w:line="200" w:lineRule="exact"/>
        <w:rPr>
          <w:rFonts w:ascii="Times New Roman" w:hAnsi="Times New Roman"/>
        </w:rPr>
      </w:pPr>
      <w:bookmarkStart w:id="3" w:name="page5"/>
      <w:bookmarkEnd w:id="3"/>
    </w:p>
    <w:p w:rsidR="00591748" w:rsidRDefault="00591748" w:rsidP="00591748">
      <w:pPr>
        <w:spacing w:line="209" w:lineRule="exact"/>
        <w:rPr>
          <w:rFonts w:ascii="Times New Roman" w:hAnsi="Times New Roman"/>
        </w:rPr>
      </w:pPr>
    </w:p>
    <w:p w:rsidR="00591748" w:rsidRDefault="00591748" w:rsidP="00591748">
      <w:pPr>
        <w:pStyle w:val="Ttulo1"/>
        <w:rPr>
          <w:rFonts w:eastAsia="Gill Sans MT"/>
        </w:rPr>
      </w:pPr>
      <w:r>
        <w:rPr>
          <w:rFonts w:eastAsia="Gill Sans MT"/>
        </w:rPr>
        <w:t>EQUIPS DE PROTECCIÓ INDIVIDUAL</w:t>
      </w:r>
    </w:p>
    <w:p w:rsidR="00591748" w:rsidRDefault="00591748" w:rsidP="00591748">
      <w:pPr>
        <w:spacing w:line="278" w:lineRule="exact"/>
        <w:rPr>
          <w:rFonts w:ascii="Times New Roman" w:hAnsi="Times New Roman"/>
        </w:rPr>
      </w:pPr>
    </w:p>
    <w:p w:rsidR="00591748" w:rsidRDefault="00591748" w:rsidP="00591748">
      <w:pPr>
        <w:spacing w:line="0" w:lineRule="atLeast"/>
        <w:ind w:left="980"/>
        <w:rPr>
          <w:rFonts w:ascii="Gill Sans MT" w:eastAsia="Gill Sans MT" w:hAnsi="Gill Sans MT"/>
          <w:b/>
          <w:color w:val="006600"/>
          <w:sz w:val="24"/>
        </w:rPr>
      </w:pPr>
      <w:r>
        <w:rPr>
          <w:rFonts w:ascii="Gill Sans MT" w:eastAsia="Gill Sans MT" w:hAnsi="Gill Sans MT"/>
          <w:b/>
          <w:color w:val="006600"/>
          <w:sz w:val="24"/>
        </w:rPr>
        <w:t>ULLERES ESTANQUES O PANTALLA FACIAL.</w:t>
      </w:r>
    </w:p>
    <w:p w:rsidR="00591748" w:rsidRDefault="00591748" w:rsidP="00591748">
      <w:pPr>
        <w:spacing w:line="20" w:lineRule="exact"/>
        <w:rPr>
          <w:rFonts w:ascii="Times New Roman" w:hAnsi="Times New Roman"/>
        </w:rPr>
      </w:pPr>
      <w:r>
        <w:rPr>
          <w:rFonts w:ascii="Gill Sans MT" w:eastAsia="Gill Sans MT" w:hAnsi="Gill Sans MT"/>
          <w:b/>
          <w:noProof/>
          <w:color w:val="006600"/>
          <w:sz w:val="24"/>
        </w:rPr>
        <w:drawing>
          <wp:anchor distT="0" distB="0" distL="114300" distR="114300" simplePos="0" relativeHeight="251791360" behindDoc="1" locked="0" layoutInCell="1" allowOverlap="1" wp14:anchorId="4C2560CF" wp14:editId="50FFC6C1">
            <wp:simplePos x="0" y="0"/>
            <wp:positionH relativeFrom="column">
              <wp:posOffset>401320</wp:posOffset>
            </wp:positionH>
            <wp:positionV relativeFrom="paragraph">
              <wp:posOffset>-114300</wp:posOffset>
            </wp:positionV>
            <wp:extent cx="106680" cy="53340"/>
            <wp:effectExtent l="0" t="0" r="7620" b="381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58" w:lineRule="exact"/>
        <w:rPr>
          <w:rFonts w:ascii="Times New Roman" w:hAnsi="Times New Roman"/>
        </w:rPr>
      </w:pPr>
    </w:p>
    <w:p w:rsidR="00591748" w:rsidRDefault="00591748" w:rsidP="00591748">
      <w:pPr>
        <w:spacing w:line="250" w:lineRule="auto"/>
        <w:ind w:left="980" w:right="260"/>
        <w:rPr>
          <w:rFonts w:ascii="Gill Sans MT" w:eastAsia="Gill Sans MT" w:hAnsi="Gill Sans MT"/>
          <w:color w:val="000000"/>
          <w:sz w:val="24"/>
        </w:rPr>
      </w:pPr>
      <w:r>
        <w:rPr>
          <w:rFonts w:ascii="Gill Sans MT" w:eastAsia="Gill Sans MT" w:hAnsi="Gill Sans MT"/>
          <w:b/>
          <w:color w:val="006600"/>
          <w:sz w:val="24"/>
        </w:rPr>
        <w:t xml:space="preserve">ORELLERES </w:t>
      </w:r>
      <w:r>
        <w:rPr>
          <w:rFonts w:ascii="Gill Sans MT" w:eastAsia="Gill Sans MT" w:hAnsi="Gill Sans MT"/>
          <w:color w:val="000000"/>
          <w:sz w:val="24"/>
        </w:rPr>
        <w:t>de protecció contra el soroll, d'acord amb les especificacions</w:t>
      </w:r>
      <w:r>
        <w:rPr>
          <w:rFonts w:ascii="Gill Sans MT" w:eastAsia="Gill Sans MT" w:hAnsi="Gill Sans MT"/>
          <w:b/>
          <w:color w:val="006600"/>
          <w:sz w:val="24"/>
        </w:rPr>
        <w:t xml:space="preserve"> </w:t>
      </w:r>
      <w:r>
        <w:rPr>
          <w:rFonts w:ascii="Gill Sans MT" w:eastAsia="Gill Sans MT" w:hAnsi="Gill Sans MT"/>
          <w:color w:val="000000"/>
          <w:sz w:val="24"/>
        </w:rPr>
        <w:t>del fabricant.</w:t>
      </w:r>
    </w:p>
    <w:p w:rsidR="00591748" w:rsidRDefault="00591748" w:rsidP="00591748">
      <w:pPr>
        <w:spacing w:line="20" w:lineRule="exact"/>
        <w:rPr>
          <w:rFonts w:ascii="Times New Roman" w:hAnsi="Times New Roman"/>
        </w:rPr>
      </w:pPr>
      <w:r>
        <w:rPr>
          <w:rFonts w:ascii="Gill Sans MT" w:eastAsia="Gill Sans MT" w:hAnsi="Gill Sans MT"/>
          <w:noProof/>
          <w:color w:val="000000"/>
          <w:sz w:val="24"/>
        </w:rPr>
        <w:drawing>
          <wp:anchor distT="0" distB="0" distL="114300" distR="114300" simplePos="0" relativeHeight="251792384" behindDoc="1" locked="0" layoutInCell="1" allowOverlap="1" wp14:anchorId="7F78C6FB" wp14:editId="57768876">
            <wp:simplePos x="0" y="0"/>
            <wp:positionH relativeFrom="column">
              <wp:posOffset>401320</wp:posOffset>
            </wp:positionH>
            <wp:positionV relativeFrom="paragraph">
              <wp:posOffset>-305435</wp:posOffset>
            </wp:positionV>
            <wp:extent cx="106680" cy="53340"/>
            <wp:effectExtent l="0" t="0" r="7620" b="381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34" w:lineRule="exact"/>
        <w:rPr>
          <w:rFonts w:ascii="Times New Roman" w:hAnsi="Times New Roman"/>
        </w:rPr>
      </w:pPr>
    </w:p>
    <w:p w:rsidR="00591748" w:rsidRDefault="00591748" w:rsidP="00591748">
      <w:pPr>
        <w:spacing w:line="245" w:lineRule="auto"/>
        <w:ind w:left="980" w:right="260"/>
        <w:rPr>
          <w:rFonts w:ascii="Gill Sans MT" w:eastAsia="Gill Sans MT" w:hAnsi="Gill Sans MT"/>
          <w:color w:val="000000"/>
          <w:sz w:val="24"/>
        </w:rPr>
      </w:pPr>
      <w:r>
        <w:rPr>
          <w:rFonts w:ascii="Gill Sans MT" w:eastAsia="Gill Sans MT" w:hAnsi="Gill Sans MT"/>
          <w:b/>
          <w:color w:val="006600"/>
          <w:sz w:val="24"/>
        </w:rPr>
        <w:t xml:space="preserve">MASCARETA AUTOFILTRANT </w:t>
      </w:r>
      <w:r>
        <w:rPr>
          <w:rFonts w:ascii="Gill Sans MT" w:eastAsia="Gill Sans MT" w:hAnsi="Gill Sans MT"/>
          <w:color w:val="000000"/>
          <w:sz w:val="24"/>
        </w:rPr>
        <w:t>contra partícules durant els treballs</w:t>
      </w:r>
      <w:r>
        <w:rPr>
          <w:rFonts w:ascii="Gill Sans MT" w:eastAsia="Gill Sans MT" w:hAnsi="Gill Sans MT"/>
          <w:b/>
          <w:color w:val="006600"/>
          <w:sz w:val="24"/>
        </w:rPr>
        <w:t xml:space="preserve"> </w:t>
      </w:r>
      <w:r>
        <w:rPr>
          <w:rFonts w:ascii="Gill Sans MT" w:eastAsia="Gill Sans MT" w:hAnsi="Gill Sans MT"/>
          <w:color w:val="000000"/>
          <w:sz w:val="24"/>
        </w:rPr>
        <w:t>amb fustes dures (MÍNIM FFP2) si no es compta amb un equip proveït d'un sistema d'extracció eficaç.</w:t>
      </w:r>
    </w:p>
    <w:p w:rsidR="00591748" w:rsidRDefault="00591748" w:rsidP="00591748">
      <w:pPr>
        <w:spacing w:line="20" w:lineRule="exact"/>
        <w:rPr>
          <w:rFonts w:ascii="Times New Roman" w:hAnsi="Times New Roman"/>
        </w:rPr>
      </w:pPr>
      <w:r>
        <w:rPr>
          <w:rFonts w:ascii="Gill Sans MT" w:eastAsia="Gill Sans MT" w:hAnsi="Gill Sans MT"/>
          <w:noProof/>
          <w:color w:val="000000"/>
          <w:sz w:val="24"/>
        </w:rPr>
        <w:drawing>
          <wp:anchor distT="0" distB="0" distL="114300" distR="114300" simplePos="0" relativeHeight="251793408" behindDoc="1" locked="0" layoutInCell="1" allowOverlap="1" wp14:anchorId="795E0BAD" wp14:editId="27F2F2DF">
            <wp:simplePos x="0" y="0"/>
            <wp:positionH relativeFrom="column">
              <wp:posOffset>401320</wp:posOffset>
            </wp:positionH>
            <wp:positionV relativeFrom="paragraph">
              <wp:posOffset>-478790</wp:posOffset>
            </wp:positionV>
            <wp:extent cx="106680" cy="53340"/>
            <wp:effectExtent l="0" t="0" r="7620" b="381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5334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eastAsia="Gill Sans MT" w:hAnsi="Gill Sans MT"/>
          <w:noProof/>
          <w:color w:val="000000"/>
          <w:sz w:val="24"/>
        </w:rPr>
        <w:drawing>
          <wp:anchor distT="0" distB="0" distL="114300" distR="114300" simplePos="0" relativeHeight="251794432" behindDoc="1" locked="0" layoutInCell="1" allowOverlap="1" wp14:anchorId="2E5C14A1" wp14:editId="1D902022">
            <wp:simplePos x="0" y="0"/>
            <wp:positionH relativeFrom="column">
              <wp:posOffset>153670</wp:posOffset>
            </wp:positionH>
            <wp:positionV relativeFrom="paragraph">
              <wp:posOffset>167005</wp:posOffset>
            </wp:positionV>
            <wp:extent cx="5388610" cy="1441450"/>
            <wp:effectExtent l="0" t="0" r="2540" b="635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8610" cy="1441450"/>
                    </a:xfrm>
                    <a:prstGeom prst="rect">
                      <a:avLst/>
                    </a:prstGeom>
                    <a:noFill/>
                  </pic:spPr>
                </pic:pic>
              </a:graphicData>
            </a:graphic>
            <wp14:sizeRelH relativeFrom="page">
              <wp14:pctWidth>0</wp14:pctWidth>
            </wp14:sizeRelH>
            <wp14:sizeRelV relativeFrom="page">
              <wp14:pctHeight>0</wp14:pctHeight>
            </wp14:sizeRelV>
          </wp:anchor>
        </w:drawing>
      </w:r>
    </w:p>
    <w:p w:rsidR="00591748" w:rsidRDefault="00591748" w:rsidP="00591748">
      <w:pPr>
        <w:spacing w:line="200" w:lineRule="exact"/>
        <w:rPr>
          <w:rFonts w:ascii="Times New Roman" w:hAnsi="Times New Roman"/>
        </w:rPr>
      </w:pPr>
    </w:p>
    <w:p w:rsidR="00591748" w:rsidRDefault="00591748" w:rsidP="00591748">
      <w:pPr>
        <w:spacing w:line="200" w:lineRule="exact"/>
        <w:rPr>
          <w:rFonts w:ascii="Times New Roman" w:hAnsi="Times New Roman"/>
        </w:rPr>
      </w:pPr>
    </w:p>
    <w:p w:rsidR="00591748" w:rsidRDefault="00591748" w:rsidP="00591748">
      <w:pPr>
        <w:spacing w:line="200" w:lineRule="exact"/>
        <w:rPr>
          <w:rFonts w:ascii="Times New Roman" w:hAnsi="Times New Roman"/>
        </w:rPr>
      </w:pPr>
    </w:p>
    <w:p w:rsidR="00591748" w:rsidRDefault="00591748" w:rsidP="00591748">
      <w:pPr>
        <w:spacing w:line="200" w:lineRule="exact"/>
        <w:rPr>
          <w:rFonts w:ascii="Times New Roman" w:hAnsi="Times New Roman"/>
        </w:rPr>
      </w:pPr>
    </w:p>
    <w:p w:rsidR="00591748" w:rsidRDefault="00591748" w:rsidP="00591748">
      <w:pPr>
        <w:spacing w:line="200" w:lineRule="exact"/>
        <w:rPr>
          <w:rFonts w:ascii="Times New Roman" w:hAnsi="Times New Roman"/>
        </w:rPr>
      </w:pPr>
    </w:p>
    <w:p w:rsidR="00591748" w:rsidRDefault="00591748" w:rsidP="00591748">
      <w:pPr>
        <w:spacing w:line="200" w:lineRule="exact"/>
        <w:rPr>
          <w:rFonts w:ascii="Times New Roman" w:hAnsi="Times New Roman"/>
        </w:rPr>
      </w:pPr>
    </w:p>
    <w:p w:rsidR="00591748" w:rsidRDefault="00591748" w:rsidP="00591748">
      <w:pPr>
        <w:spacing w:line="200" w:lineRule="exact"/>
        <w:rPr>
          <w:rFonts w:ascii="Times New Roman" w:hAnsi="Times New Roman"/>
        </w:rPr>
      </w:pPr>
    </w:p>
    <w:p w:rsidR="00591748" w:rsidRDefault="00591748" w:rsidP="00591748">
      <w:pPr>
        <w:spacing w:line="200" w:lineRule="exact"/>
        <w:rPr>
          <w:rFonts w:ascii="Times New Roman" w:hAnsi="Times New Roman"/>
        </w:rPr>
      </w:pPr>
    </w:p>
    <w:p w:rsidR="00591748" w:rsidRDefault="00591748" w:rsidP="00591748">
      <w:pPr>
        <w:spacing w:line="200" w:lineRule="exact"/>
        <w:rPr>
          <w:rFonts w:ascii="Times New Roman" w:hAnsi="Times New Roman"/>
        </w:rPr>
      </w:pPr>
      <w:bookmarkStart w:id="4" w:name="_GoBack"/>
      <w:bookmarkEnd w:id="4"/>
    </w:p>
    <w:p w:rsidR="00591748" w:rsidRDefault="00591748" w:rsidP="00591748">
      <w:pPr>
        <w:spacing w:line="200" w:lineRule="exact"/>
        <w:rPr>
          <w:rFonts w:ascii="Times New Roman" w:hAnsi="Times New Roman"/>
        </w:rPr>
      </w:pPr>
    </w:p>
    <w:p w:rsidR="00591748" w:rsidRDefault="00591748" w:rsidP="00591748">
      <w:pPr>
        <w:spacing w:line="200" w:lineRule="exact"/>
        <w:rPr>
          <w:rFonts w:ascii="Times New Roman" w:hAnsi="Times New Roman"/>
        </w:rPr>
      </w:pPr>
    </w:p>
    <w:p w:rsidR="00591748" w:rsidRDefault="00591748" w:rsidP="00591748">
      <w:pPr>
        <w:spacing w:line="200" w:lineRule="exact"/>
        <w:rPr>
          <w:rFonts w:ascii="Times New Roman" w:hAnsi="Times New Roman"/>
        </w:rPr>
      </w:pPr>
    </w:p>
    <w:p w:rsidR="00591748" w:rsidRDefault="00591748" w:rsidP="00591748">
      <w:pPr>
        <w:spacing w:line="200" w:lineRule="exact"/>
        <w:rPr>
          <w:rFonts w:ascii="Times New Roman" w:hAnsi="Times New Roman"/>
        </w:rPr>
      </w:pPr>
    </w:p>
    <w:p w:rsidR="005F490F" w:rsidRDefault="005F490F" w:rsidP="005F490F">
      <w:pPr>
        <w:spacing w:line="200" w:lineRule="exact"/>
        <w:rPr>
          <w:rFonts w:ascii="Times New Roman" w:hAnsi="Times New Roman"/>
        </w:rPr>
      </w:pPr>
    </w:p>
    <w:p w:rsidR="005F490F" w:rsidRDefault="005F490F" w:rsidP="005F490F">
      <w:pPr>
        <w:spacing w:line="200" w:lineRule="exact"/>
        <w:rPr>
          <w:rFonts w:ascii="Times New Roman" w:hAnsi="Times New Roman"/>
        </w:rPr>
      </w:pPr>
    </w:p>
    <w:p w:rsidR="005F490F" w:rsidRDefault="005F490F" w:rsidP="005F490F">
      <w:pPr>
        <w:spacing w:line="200" w:lineRule="exact"/>
        <w:rPr>
          <w:rFonts w:ascii="Times New Roman" w:hAnsi="Times New Roman"/>
        </w:rPr>
      </w:pPr>
    </w:p>
    <w:p w:rsidR="00504A36" w:rsidRDefault="00A052DB" w:rsidP="00504A36">
      <w:pPr>
        <w:spacing w:line="248" w:lineRule="auto"/>
        <w:ind w:right="280"/>
        <w:rPr>
          <w:rFonts w:ascii="Times New Roman" w:hAnsi="Times New Roman"/>
        </w:rPr>
      </w:pPr>
      <w:r>
        <w:rPr>
          <w:noProof/>
          <w:lang w:eastAsia="ca-ES"/>
        </w:rPr>
        <w:drawing>
          <wp:anchor distT="0" distB="0" distL="114300" distR="114300" simplePos="0" relativeHeight="251749376" behindDoc="0" locked="0" layoutInCell="1" allowOverlap="1" wp14:anchorId="075A8C42" wp14:editId="37C365AB">
            <wp:simplePos x="0" y="0"/>
            <wp:positionH relativeFrom="page">
              <wp:posOffset>861060</wp:posOffset>
            </wp:positionH>
            <wp:positionV relativeFrom="page">
              <wp:posOffset>9105900</wp:posOffset>
            </wp:positionV>
            <wp:extent cx="5302250" cy="777240"/>
            <wp:effectExtent l="0" t="0" r="0" b="3810"/>
            <wp:wrapNone/>
            <wp:docPr id="1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02250" cy="777240"/>
                    </a:xfrm>
                    <a:prstGeom prst="rect">
                      <a:avLst/>
                    </a:prstGeom>
                    <a:noFill/>
                  </pic:spPr>
                </pic:pic>
              </a:graphicData>
            </a:graphic>
            <wp14:sizeRelH relativeFrom="page">
              <wp14:pctWidth>0</wp14:pctWidth>
            </wp14:sizeRelH>
            <wp14:sizeRelV relativeFrom="page">
              <wp14:pctHeight>0</wp14:pctHeight>
            </wp14:sizeRelV>
          </wp:anchor>
        </w:drawing>
      </w:r>
      <w:r w:rsidR="00504A36">
        <w:rPr>
          <w:rFonts w:ascii="Gill Sans MT" w:eastAsia="Gill Sans MT" w:hAnsi="Gill Sans MT"/>
          <w:sz w:val="24"/>
        </w:rPr>
        <w:t>Aque</w:t>
      </w:r>
      <w:r w:rsidR="00504A36" w:rsidRPr="00F24EF1">
        <w:rPr>
          <w:rFonts w:ascii="Gill Sans MT" w:eastAsia="Gill Sans MT" w:hAnsi="Gill Sans MT"/>
          <w:sz w:val="24"/>
        </w:rPr>
        <w:t>st</w:t>
      </w:r>
      <w:r w:rsidR="00504A36">
        <w:rPr>
          <w:rFonts w:ascii="Gill Sans MT" w:eastAsia="Gill Sans MT" w:hAnsi="Gill Sans MT"/>
          <w:sz w:val="24"/>
        </w:rPr>
        <w:t>a part del document ha estat elaborada</w:t>
      </w:r>
      <w:r w:rsidR="00504A36" w:rsidRPr="00F24EF1">
        <w:rPr>
          <w:rFonts w:ascii="Gill Sans MT" w:eastAsia="Gill Sans MT" w:hAnsi="Gill Sans MT"/>
          <w:sz w:val="24"/>
        </w:rPr>
        <w:t xml:space="preserve"> per:  </w:t>
      </w:r>
    </w:p>
    <w:p w:rsidR="00504A36" w:rsidRDefault="00504A36" w:rsidP="00504A36">
      <w:pPr>
        <w:spacing w:line="200" w:lineRule="exact"/>
        <w:rPr>
          <w:rFonts w:ascii="Times New Roman" w:hAnsi="Times New Roman"/>
        </w:rPr>
      </w:pPr>
    </w:p>
    <w:p w:rsidR="005F490F" w:rsidRDefault="005F490F" w:rsidP="005F490F">
      <w:pPr>
        <w:spacing w:line="200" w:lineRule="exact"/>
        <w:rPr>
          <w:rFonts w:ascii="Times New Roman" w:hAnsi="Times New Roman"/>
        </w:rPr>
      </w:pPr>
    </w:p>
    <w:p w:rsidR="005F490F" w:rsidRDefault="005F490F" w:rsidP="005F490F">
      <w:pPr>
        <w:spacing w:line="200" w:lineRule="exact"/>
        <w:rPr>
          <w:rFonts w:ascii="Times New Roman" w:hAnsi="Times New Roman"/>
        </w:rPr>
      </w:pPr>
    </w:p>
    <w:sectPr w:rsidR="005F490F" w:rsidSect="00A052DB">
      <w:headerReference w:type="default" r:id="rId17"/>
      <w:footerReference w:type="default" r:id="rId18"/>
      <w:pgSz w:w="11900" w:h="16840"/>
      <w:pgMar w:top="1183" w:right="1440" w:bottom="854" w:left="1440" w:header="0" w:footer="117" w:gutter="0"/>
      <w:cols w:space="0" w:equalWidth="0">
        <w:col w:w="90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96E" w:rsidRDefault="003E696E" w:rsidP="002E16E4">
      <w:r>
        <w:separator/>
      </w:r>
    </w:p>
    <w:p w:rsidR="003E696E" w:rsidRDefault="003E696E" w:rsidP="002E16E4"/>
  </w:endnote>
  <w:endnote w:type="continuationSeparator" w:id="0">
    <w:p w:rsidR="003E696E" w:rsidRDefault="003E696E" w:rsidP="002E16E4">
      <w:r>
        <w:continuationSeparator/>
      </w:r>
    </w:p>
    <w:p w:rsidR="003E696E" w:rsidRDefault="003E696E" w:rsidP="002E1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sapCondensed-SemiBoldItalic">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4A0" w:firstRow="1" w:lastRow="0" w:firstColumn="1" w:lastColumn="0" w:noHBand="0" w:noVBand="1"/>
    </w:tblPr>
    <w:tblGrid>
      <w:gridCol w:w="567"/>
      <w:gridCol w:w="6804"/>
      <w:gridCol w:w="1807"/>
    </w:tblGrid>
    <w:tr w:rsidR="00591748" w:rsidRPr="008469CE" w:rsidTr="00FA0274">
      <w:tc>
        <w:tcPr>
          <w:tcW w:w="567" w:type="dxa"/>
          <w:shd w:val="clear" w:color="auto" w:fill="auto"/>
          <w:vAlign w:val="center"/>
        </w:tcPr>
        <w:p w:rsidR="00591748" w:rsidRPr="008469CE" w:rsidRDefault="00591748" w:rsidP="00FA0274">
          <w:pPr>
            <w:pStyle w:val="Encabezado"/>
            <w:rPr>
              <w:rFonts w:cs="Arial"/>
              <w:color w:val="000000"/>
              <w:sz w:val="16"/>
              <w:szCs w:val="16"/>
            </w:rPr>
          </w:pPr>
          <w:r>
            <w:rPr>
              <w:noProof/>
              <w:lang w:eastAsia="ca-ES"/>
            </w:rPr>
            <w:drawing>
              <wp:inline distT="0" distB="0" distL="0" distR="0" wp14:anchorId="1D0B5FB7" wp14:editId="5863A953">
                <wp:extent cx="270663" cy="325900"/>
                <wp:effectExtent l="0" t="0" r="0" b="0"/>
                <wp:docPr id="239" name="Imagen 1" descr="C:\Users\xavier\AppData\Local\Temp\3 Logo Catà Centre Restaur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xavier\AppData\Local\Temp\3 Logo Catà Centre Restaur C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884" cy="326166"/>
                        </a:xfrm>
                        <a:prstGeom prst="rect">
                          <a:avLst/>
                        </a:prstGeom>
                        <a:noFill/>
                        <a:ln>
                          <a:noFill/>
                        </a:ln>
                      </pic:spPr>
                    </pic:pic>
                  </a:graphicData>
                </a:graphic>
              </wp:inline>
            </w:drawing>
          </w:r>
        </w:p>
      </w:tc>
      <w:tc>
        <w:tcPr>
          <w:tcW w:w="6804" w:type="dxa"/>
          <w:shd w:val="clear" w:color="auto" w:fill="auto"/>
          <w:vAlign w:val="center"/>
        </w:tcPr>
        <w:p w:rsidR="00591748" w:rsidRPr="00640973" w:rsidRDefault="00591748" w:rsidP="00FA0274">
          <w:pPr>
            <w:pStyle w:val="Encabezado"/>
          </w:pPr>
          <w:r>
            <w:t>CFGS</w:t>
          </w:r>
          <w:r w:rsidRPr="008469CE">
            <w:t xml:space="preserve"> </w:t>
          </w:r>
          <w:r>
            <w:t>– DISSENY I MOBLAMENT</w:t>
          </w:r>
          <w:r>
            <w:rPr>
              <w:noProof/>
              <w:lang w:eastAsia="ca-ES"/>
            </w:rPr>
            <w:drawing>
              <wp:anchor distT="0" distB="0" distL="114300" distR="114300" simplePos="0" relativeHeight="251661312" behindDoc="0" locked="0" layoutInCell="1" allowOverlap="1" wp14:anchorId="0263B7B0" wp14:editId="468A88F2">
                <wp:simplePos x="0" y="0"/>
                <wp:positionH relativeFrom="column">
                  <wp:posOffset>2982595</wp:posOffset>
                </wp:positionH>
                <wp:positionV relativeFrom="paragraph">
                  <wp:posOffset>198120</wp:posOffset>
                </wp:positionV>
                <wp:extent cx="771525" cy="269875"/>
                <wp:effectExtent l="0" t="0" r="9525" b="0"/>
                <wp:wrapNone/>
                <wp:docPr id="240" name="0 Imagen">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6-29 at 11.11.04.jpe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1525" cy="269875"/>
                        </a:xfrm>
                        <a:prstGeom prst="rect">
                          <a:avLst/>
                        </a:prstGeom>
                      </pic:spPr>
                    </pic:pic>
                  </a:graphicData>
                </a:graphic>
                <wp14:sizeRelH relativeFrom="page">
                  <wp14:pctWidth>0</wp14:pctWidth>
                </wp14:sizeRelH>
                <wp14:sizeRelV relativeFrom="page">
                  <wp14:pctHeight>0</wp14:pctHeight>
                </wp14:sizeRelV>
              </wp:anchor>
            </w:drawing>
          </w:r>
        </w:p>
      </w:tc>
      <w:tc>
        <w:tcPr>
          <w:tcW w:w="1807" w:type="dxa"/>
          <w:shd w:val="clear" w:color="auto" w:fill="auto"/>
          <w:vAlign w:val="center"/>
        </w:tcPr>
        <w:p w:rsidR="00591748" w:rsidRPr="008469CE" w:rsidRDefault="00591748" w:rsidP="00FA0274">
          <w:pPr>
            <w:pStyle w:val="Encabezado"/>
          </w:pPr>
          <w:r w:rsidRPr="008469CE">
            <w:t xml:space="preserve">Pàgina </w:t>
          </w:r>
          <w:r w:rsidRPr="008469CE">
            <w:rPr>
              <w:rStyle w:val="Nmerodepgina"/>
              <w:b/>
              <w:sz w:val="16"/>
              <w:szCs w:val="16"/>
            </w:rPr>
            <w:fldChar w:fldCharType="begin"/>
          </w:r>
          <w:r w:rsidRPr="008469CE">
            <w:rPr>
              <w:rStyle w:val="Nmerodepgina"/>
              <w:b/>
              <w:sz w:val="16"/>
              <w:szCs w:val="16"/>
            </w:rPr>
            <w:instrText xml:space="preserve"> PAGE </w:instrText>
          </w:r>
          <w:r w:rsidRPr="008469CE">
            <w:rPr>
              <w:rStyle w:val="Nmerodepgina"/>
              <w:b/>
              <w:sz w:val="16"/>
              <w:szCs w:val="16"/>
            </w:rPr>
            <w:fldChar w:fldCharType="separate"/>
          </w:r>
          <w:r w:rsidR="00A052DB">
            <w:rPr>
              <w:rStyle w:val="Nmerodepgina"/>
              <w:b/>
              <w:noProof/>
              <w:sz w:val="16"/>
              <w:szCs w:val="16"/>
            </w:rPr>
            <w:t>4</w:t>
          </w:r>
          <w:r w:rsidRPr="008469CE">
            <w:rPr>
              <w:rStyle w:val="Nmerodepgina"/>
              <w:b/>
              <w:sz w:val="16"/>
              <w:szCs w:val="16"/>
            </w:rPr>
            <w:fldChar w:fldCharType="end"/>
          </w:r>
          <w:r w:rsidRPr="008469CE">
            <w:t xml:space="preserve"> de </w:t>
          </w:r>
          <w:r w:rsidRPr="008469CE">
            <w:rPr>
              <w:rStyle w:val="Nmerodepgina"/>
              <w:b/>
              <w:sz w:val="16"/>
              <w:szCs w:val="16"/>
            </w:rPr>
            <w:fldChar w:fldCharType="begin"/>
          </w:r>
          <w:r w:rsidRPr="008469CE">
            <w:rPr>
              <w:rStyle w:val="Nmerodepgina"/>
              <w:b/>
              <w:sz w:val="16"/>
              <w:szCs w:val="16"/>
            </w:rPr>
            <w:instrText xml:space="preserve"> NUMPAGES </w:instrText>
          </w:r>
          <w:r w:rsidRPr="008469CE">
            <w:rPr>
              <w:rStyle w:val="Nmerodepgina"/>
              <w:b/>
              <w:sz w:val="16"/>
              <w:szCs w:val="16"/>
            </w:rPr>
            <w:fldChar w:fldCharType="separate"/>
          </w:r>
          <w:r w:rsidR="00A052DB">
            <w:rPr>
              <w:rStyle w:val="Nmerodepgina"/>
              <w:b/>
              <w:noProof/>
              <w:sz w:val="16"/>
              <w:szCs w:val="16"/>
            </w:rPr>
            <w:t>4</w:t>
          </w:r>
          <w:r w:rsidRPr="008469CE">
            <w:rPr>
              <w:rStyle w:val="Nmerodepgina"/>
              <w:b/>
              <w:sz w:val="16"/>
              <w:szCs w:val="16"/>
            </w:rPr>
            <w:fldChar w:fldCharType="end"/>
          </w:r>
        </w:p>
      </w:tc>
    </w:tr>
  </w:tbl>
  <w:p w:rsidR="00591748" w:rsidRPr="00591748" w:rsidRDefault="00591748" w:rsidP="005917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96E" w:rsidRDefault="003E696E" w:rsidP="002E16E4">
      <w:r>
        <w:separator/>
      </w:r>
    </w:p>
    <w:p w:rsidR="003E696E" w:rsidRDefault="003E696E" w:rsidP="002E16E4"/>
  </w:footnote>
  <w:footnote w:type="continuationSeparator" w:id="0">
    <w:p w:rsidR="003E696E" w:rsidRDefault="003E696E" w:rsidP="002E16E4">
      <w:r>
        <w:continuationSeparator/>
      </w:r>
    </w:p>
    <w:p w:rsidR="003E696E" w:rsidRDefault="003E696E" w:rsidP="002E16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748" w:rsidRDefault="00591748"/>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16"/>
      <w:gridCol w:w="5212"/>
      <w:gridCol w:w="477"/>
    </w:tblGrid>
    <w:tr w:rsidR="00591748" w:rsidTr="00FA0274">
      <w:trPr>
        <w:jc w:val="center"/>
      </w:trPr>
      <w:tc>
        <w:tcPr>
          <w:tcW w:w="3416" w:type="dxa"/>
          <w:tcBorders>
            <w:top w:val="nil"/>
            <w:bottom w:val="nil"/>
          </w:tcBorders>
          <w:tcMar>
            <w:left w:w="57" w:type="dxa"/>
            <w:right w:w="57" w:type="dxa"/>
          </w:tcMar>
          <w:vAlign w:val="center"/>
        </w:tcPr>
        <w:p w:rsidR="00591748" w:rsidRPr="00F57DFF" w:rsidRDefault="00591748" w:rsidP="00FA0274">
          <w:pPr>
            <w:pStyle w:val="Encabezado"/>
            <w:spacing w:line="240" w:lineRule="auto"/>
            <w:rPr>
              <w:sz w:val="20"/>
              <w:szCs w:val="20"/>
            </w:rPr>
          </w:pPr>
          <w:r w:rsidRPr="00F57DFF">
            <w:rPr>
              <w:noProof/>
              <w:sz w:val="20"/>
              <w:szCs w:val="20"/>
              <w:lang w:eastAsia="ca-ES"/>
            </w:rPr>
            <w:drawing>
              <wp:anchor distT="0" distB="0" distL="36195" distR="36195" simplePos="0" relativeHeight="251659264" behindDoc="1" locked="0" layoutInCell="1" allowOverlap="1" wp14:anchorId="70FDF463" wp14:editId="59956BDB">
                <wp:simplePos x="0" y="0"/>
                <wp:positionH relativeFrom="margin">
                  <wp:posOffset>-15875</wp:posOffset>
                </wp:positionH>
                <wp:positionV relativeFrom="margin">
                  <wp:posOffset>-1270</wp:posOffset>
                </wp:positionV>
                <wp:extent cx="373380" cy="424815"/>
                <wp:effectExtent l="0" t="0" r="7620" b="0"/>
                <wp:wrapSquare wrapText="right"/>
                <wp:docPr id="227" name="Imagen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 cy="4248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57DFF">
            <w:rPr>
              <w:sz w:val="20"/>
              <w:szCs w:val="20"/>
            </w:rPr>
            <w:t>Generalitat de Catalunya</w:t>
          </w:r>
        </w:p>
        <w:p w:rsidR="00591748" w:rsidRPr="00F57DFF" w:rsidRDefault="00591748" w:rsidP="00FA0274">
          <w:pPr>
            <w:pStyle w:val="Encabezado"/>
            <w:spacing w:line="240" w:lineRule="auto"/>
            <w:rPr>
              <w:sz w:val="20"/>
              <w:szCs w:val="20"/>
            </w:rPr>
          </w:pPr>
          <w:r w:rsidRPr="00F57DFF">
            <w:rPr>
              <w:sz w:val="20"/>
              <w:szCs w:val="20"/>
            </w:rPr>
            <w:t>Departament d’Ensenyament</w:t>
          </w:r>
        </w:p>
        <w:p w:rsidR="00591748" w:rsidRDefault="00591748" w:rsidP="00FA0274">
          <w:pPr>
            <w:pStyle w:val="Encabezado"/>
            <w:spacing w:line="240" w:lineRule="auto"/>
          </w:pPr>
          <w:r w:rsidRPr="00F57DFF">
            <w:rPr>
              <w:sz w:val="20"/>
              <w:szCs w:val="20"/>
            </w:rPr>
            <w:t>Institut Guillem Catà</w:t>
          </w:r>
        </w:p>
      </w:tc>
      <w:tc>
        <w:tcPr>
          <w:tcW w:w="5212" w:type="dxa"/>
          <w:tcBorders>
            <w:top w:val="nil"/>
            <w:bottom w:val="nil"/>
          </w:tcBorders>
          <w:vAlign w:val="center"/>
        </w:tcPr>
        <w:p w:rsidR="00591748" w:rsidRPr="00F57DFF" w:rsidRDefault="00591748" w:rsidP="00FA0274">
          <w:pPr>
            <w:spacing w:line="240" w:lineRule="auto"/>
            <w:jc w:val="right"/>
            <w:rPr>
              <w:sz w:val="28"/>
              <w:szCs w:val="28"/>
            </w:rPr>
          </w:pPr>
          <w:r w:rsidRPr="00F57DFF">
            <w:rPr>
              <w:sz w:val="28"/>
              <w:szCs w:val="28"/>
            </w:rPr>
            <w:t>PIF-FS</w:t>
          </w:r>
          <w:r>
            <w:rPr>
              <w:sz w:val="28"/>
              <w:szCs w:val="28"/>
            </w:rPr>
            <w:t>A</w:t>
          </w:r>
          <w:r w:rsidRPr="00F57DFF">
            <w:rPr>
              <w:sz w:val="28"/>
              <w:szCs w:val="28"/>
            </w:rPr>
            <w:t>0-M</w:t>
          </w:r>
          <w:r>
            <w:rPr>
              <w:sz w:val="28"/>
              <w:szCs w:val="28"/>
            </w:rPr>
            <w:t>09</w:t>
          </w:r>
          <w:r w:rsidRPr="00F57DFF">
            <w:rPr>
              <w:sz w:val="28"/>
              <w:szCs w:val="28"/>
            </w:rPr>
            <w:t>-</w:t>
          </w:r>
          <w:r>
            <w:rPr>
              <w:sz w:val="28"/>
              <w:szCs w:val="28"/>
            </w:rPr>
            <w:t>74</w:t>
          </w:r>
        </w:p>
        <w:p w:rsidR="00591748" w:rsidRDefault="00591748" w:rsidP="00FA0274">
          <w:pPr>
            <w:pStyle w:val="Encabezado"/>
            <w:tabs>
              <w:tab w:val="clear" w:pos="4252"/>
            </w:tabs>
            <w:spacing w:line="240" w:lineRule="auto"/>
            <w:jc w:val="right"/>
          </w:pPr>
          <w:r>
            <w:rPr>
              <w:sz w:val="28"/>
              <w:szCs w:val="28"/>
            </w:rPr>
            <w:t>REGRUIX</w:t>
          </w:r>
          <w:r>
            <w:rPr>
              <w:sz w:val="28"/>
              <w:szCs w:val="28"/>
            </w:rPr>
            <w:t>ADORA</w:t>
          </w:r>
        </w:p>
      </w:tc>
      <w:tc>
        <w:tcPr>
          <w:tcW w:w="477" w:type="dxa"/>
          <w:tcBorders>
            <w:top w:val="nil"/>
            <w:bottom w:val="nil"/>
          </w:tcBorders>
          <w:tcMar>
            <w:left w:w="28" w:type="dxa"/>
            <w:right w:w="28" w:type="dxa"/>
          </w:tcMar>
          <w:vAlign w:val="center"/>
        </w:tcPr>
        <w:p w:rsidR="00591748" w:rsidRDefault="00591748" w:rsidP="00FA0274">
          <w:pPr>
            <w:pStyle w:val="Encabezado"/>
            <w:spacing w:line="240" w:lineRule="auto"/>
            <w:jc w:val="right"/>
          </w:pPr>
          <w:r>
            <w:rPr>
              <w:noProof/>
              <w:lang w:eastAsia="ca-ES"/>
            </w:rPr>
            <w:drawing>
              <wp:inline distT="0" distB="0" distL="0" distR="0" wp14:anchorId="54578DFE" wp14:editId="3DEF3685">
                <wp:extent cx="267509" cy="402336"/>
                <wp:effectExtent l="0" t="0" r="0" b="0"/>
                <wp:docPr id="228" name="Imagen 228" descr="Píndol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índola-2"/>
                        <pic:cNvPicPr>
                          <a:picLocks noChangeAspect="1" noChangeArrowheads="1"/>
                        </pic:cNvPicPr>
                      </pic:nvPicPr>
                      <pic:blipFill rotWithShape="1">
                        <a:blip r:embed="rId2" cstate="print">
                          <a:clrChange>
                            <a:clrFrom>
                              <a:srgbClr val="FDFDFD"/>
                            </a:clrFrom>
                            <a:clrTo>
                              <a:srgbClr val="FDFDFD">
                                <a:alpha val="0"/>
                              </a:srgbClr>
                            </a:clrTo>
                          </a:clrChange>
                          <a:duotone>
                            <a:schemeClr val="accent2">
                              <a:shade val="45000"/>
                              <a:satMod val="135000"/>
                            </a:schemeClr>
                            <a:prstClr val="white"/>
                          </a:duotone>
                          <a:extLst>
                            <a:ext uri="{28A0092B-C50C-407E-A947-70E740481C1C}">
                              <a14:useLocalDpi xmlns:a14="http://schemas.microsoft.com/office/drawing/2010/main" val="0"/>
                            </a:ext>
                          </a:extLst>
                        </a:blip>
                        <a:srcRect l="15827" t="10535" r="18583" b="12150"/>
                        <a:stretch/>
                      </pic:blipFill>
                      <pic:spPr bwMode="auto">
                        <a:xfrm>
                          <a:off x="0" y="0"/>
                          <a:ext cx="267509" cy="402336"/>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591748" w:rsidRDefault="005917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3C9868"/>
    <w:lvl w:ilvl="0" w:tplc="6D6C576E">
      <w:start w:val="1"/>
      <w:numFmt w:val="decimal"/>
      <w:lvlText w:val="%1."/>
      <w:lvlJc w:val="left"/>
    </w:lvl>
    <w:lvl w:ilvl="1" w:tplc="840AD9B6">
      <w:start w:val="1"/>
      <w:numFmt w:val="bullet"/>
      <w:lvlText w:val=""/>
      <w:lvlJc w:val="left"/>
    </w:lvl>
    <w:lvl w:ilvl="2" w:tplc="DD907C64">
      <w:start w:val="1"/>
      <w:numFmt w:val="bullet"/>
      <w:lvlText w:val=""/>
      <w:lvlJc w:val="left"/>
    </w:lvl>
    <w:lvl w:ilvl="3" w:tplc="A5B80D9A">
      <w:start w:val="1"/>
      <w:numFmt w:val="bullet"/>
      <w:lvlText w:val=""/>
      <w:lvlJc w:val="left"/>
    </w:lvl>
    <w:lvl w:ilvl="4" w:tplc="44049BFC">
      <w:start w:val="1"/>
      <w:numFmt w:val="bullet"/>
      <w:lvlText w:val=""/>
      <w:lvlJc w:val="left"/>
    </w:lvl>
    <w:lvl w:ilvl="5" w:tplc="9078B63A">
      <w:start w:val="1"/>
      <w:numFmt w:val="bullet"/>
      <w:lvlText w:val=""/>
      <w:lvlJc w:val="left"/>
    </w:lvl>
    <w:lvl w:ilvl="6" w:tplc="6D34FE1A">
      <w:start w:val="1"/>
      <w:numFmt w:val="bullet"/>
      <w:lvlText w:val=""/>
      <w:lvlJc w:val="left"/>
    </w:lvl>
    <w:lvl w:ilvl="7" w:tplc="E858FEBA">
      <w:start w:val="1"/>
      <w:numFmt w:val="bullet"/>
      <w:lvlText w:val=""/>
      <w:lvlJc w:val="left"/>
    </w:lvl>
    <w:lvl w:ilvl="8" w:tplc="F3383056">
      <w:start w:val="1"/>
      <w:numFmt w:val="bullet"/>
      <w:lvlText w:val=""/>
      <w:lvlJc w:val="left"/>
    </w:lvl>
  </w:abstractNum>
  <w:abstractNum w:abstractNumId="1">
    <w:nsid w:val="00000002"/>
    <w:multiLevelType w:val="hybridMultilevel"/>
    <w:tmpl w:val="66334872"/>
    <w:lvl w:ilvl="0" w:tplc="98F67F5E">
      <w:start w:val="2"/>
      <w:numFmt w:val="decimal"/>
      <w:lvlText w:val="%1."/>
      <w:lvlJc w:val="left"/>
    </w:lvl>
    <w:lvl w:ilvl="1" w:tplc="A2CACBBC">
      <w:start w:val="1"/>
      <w:numFmt w:val="bullet"/>
      <w:lvlText w:val=""/>
      <w:lvlJc w:val="left"/>
    </w:lvl>
    <w:lvl w:ilvl="2" w:tplc="99328C9A">
      <w:start w:val="1"/>
      <w:numFmt w:val="bullet"/>
      <w:lvlText w:val=""/>
      <w:lvlJc w:val="left"/>
    </w:lvl>
    <w:lvl w:ilvl="3" w:tplc="9432D0F8">
      <w:start w:val="1"/>
      <w:numFmt w:val="bullet"/>
      <w:lvlText w:val=""/>
      <w:lvlJc w:val="left"/>
    </w:lvl>
    <w:lvl w:ilvl="4" w:tplc="54A6C2DA">
      <w:start w:val="1"/>
      <w:numFmt w:val="bullet"/>
      <w:lvlText w:val=""/>
      <w:lvlJc w:val="left"/>
    </w:lvl>
    <w:lvl w:ilvl="5" w:tplc="B01479F8">
      <w:start w:val="1"/>
      <w:numFmt w:val="bullet"/>
      <w:lvlText w:val=""/>
      <w:lvlJc w:val="left"/>
    </w:lvl>
    <w:lvl w:ilvl="6" w:tplc="B1E66226">
      <w:start w:val="1"/>
      <w:numFmt w:val="bullet"/>
      <w:lvlText w:val=""/>
      <w:lvlJc w:val="left"/>
    </w:lvl>
    <w:lvl w:ilvl="7" w:tplc="EB5493AA">
      <w:start w:val="1"/>
      <w:numFmt w:val="bullet"/>
      <w:lvlText w:val=""/>
      <w:lvlJc w:val="left"/>
    </w:lvl>
    <w:lvl w:ilvl="8" w:tplc="7242C74A">
      <w:start w:val="1"/>
      <w:numFmt w:val="bullet"/>
      <w:lvlText w:val=""/>
      <w:lvlJc w:val="left"/>
    </w:lvl>
  </w:abstractNum>
  <w:abstractNum w:abstractNumId="2">
    <w:nsid w:val="2945016C"/>
    <w:multiLevelType w:val="hybridMultilevel"/>
    <w:tmpl w:val="8B1A01E0"/>
    <w:lvl w:ilvl="0" w:tplc="0C0A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4EC23720"/>
    <w:multiLevelType w:val="hybridMultilevel"/>
    <w:tmpl w:val="29507028"/>
    <w:lvl w:ilvl="0" w:tplc="B866B4D2">
      <w:numFmt w:val="bullet"/>
      <w:lvlText w:val="-"/>
      <w:lvlJc w:val="left"/>
      <w:pPr>
        <w:ind w:left="1440" w:hanging="360"/>
      </w:pPr>
      <w:rPr>
        <w:rFonts w:ascii="Calibri" w:eastAsia="Calibri" w:hAnsi="Calibri" w:cs="Calibri"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
    <w:nsid w:val="53B6412C"/>
    <w:multiLevelType w:val="hybridMultilevel"/>
    <w:tmpl w:val="F15273A0"/>
    <w:lvl w:ilvl="0" w:tplc="4BC06AC8">
      <w:start w:val="1"/>
      <w:numFmt w:val="bullet"/>
      <w:pStyle w:val="GUIONS"/>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406"/>
    <w:rsid w:val="00001F27"/>
    <w:rsid w:val="00003D65"/>
    <w:rsid w:val="00004DFC"/>
    <w:rsid w:val="0001188F"/>
    <w:rsid w:val="00012086"/>
    <w:rsid w:val="00016B05"/>
    <w:rsid w:val="000324C3"/>
    <w:rsid w:val="000409CE"/>
    <w:rsid w:val="00040ACB"/>
    <w:rsid w:val="00045B3F"/>
    <w:rsid w:val="00051814"/>
    <w:rsid w:val="00064FBC"/>
    <w:rsid w:val="00065736"/>
    <w:rsid w:val="000664C0"/>
    <w:rsid w:val="00071EDA"/>
    <w:rsid w:val="000746FB"/>
    <w:rsid w:val="00082E5C"/>
    <w:rsid w:val="000A202B"/>
    <w:rsid w:val="000A7D0D"/>
    <w:rsid w:val="000B4337"/>
    <w:rsid w:val="000C0B5A"/>
    <w:rsid w:val="000C5EC5"/>
    <w:rsid w:val="000C6E88"/>
    <w:rsid w:val="000D13E5"/>
    <w:rsid w:val="000D75F9"/>
    <w:rsid w:val="000E074D"/>
    <w:rsid w:val="000F2891"/>
    <w:rsid w:val="000F45D7"/>
    <w:rsid w:val="000F549C"/>
    <w:rsid w:val="000F7273"/>
    <w:rsid w:val="001622E2"/>
    <w:rsid w:val="001649D1"/>
    <w:rsid w:val="00165912"/>
    <w:rsid w:val="00175FFF"/>
    <w:rsid w:val="001813AD"/>
    <w:rsid w:val="00185746"/>
    <w:rsid w:val="001928E4"/>
    <w:rsid w:val="00196447"/>
    <w:rsid w:val="001A774E"/>
    <w:rsid w:val="001A7BCC"/>
    <w:rsid w:val="001B23AC"/>
    <w:rsid w:val="001B299F"/>
    <w:rsid w:val="001B61A7"/>
    <w:rsid w:val="001C1862"/>
    <w:rsid w:val="001D540B"/>
    <w:rsid w:val="001E78B2"/>
    <w:rsid w:val="001E7CD4"/>
    <w:rsid w:val="001F168A"/>
    <w:rsid w:val="001F1B81"/>
    <w:rsid w:val="001F6E18"/>
    <w:rsid w:val="00204850"/>
    <w:rsid w:val="002064C7"/>
    <w:rsid w:val="002135AF"/>
    <w:rsid w:val="00221689"/>
    <w:rsid w:val="0022219D"/>
    <w:rsid w:val="00224D02"/>
    <w:rsid w:val="00237671"/>
    <w:rsid w:val="00250771"/>
    <w:rsid w:val="00267F0F"/>
    <w:rsid w:val="00275693"/>
    <w:rsid w:val="0028075B"/>
    <w:rsid w:val="00291342"/>
    <w:rsid w:val="002A05E0"/>
    <w:rsid w:val="002A1886"/>
    <w:rsid w:val="002A1BEE"/>
    <w:rsid w:val="002A6F25"/>
    <w:rsid w:val="002B0BA0"/>
    <w:rsid w:val="002D0D14"/>
    <w:rsid w:val="002D69AF"/>
    <w:rsid w:val="002E16E4"/>
    <w:rsid w:val="002E24B2"/>
    <w:rsid w:val="002F599D"/>
    <w:rsid w:val="00307135"/>
    <w:rsid w:val="00315D91"/>
    <w:rsid w:val="00320A83"/>
    <w:rsid w:val="00320E76"/>
    <w:rsid w:val="00321180"/>
    <w:rsid w:val="0033206D"/>
    <w:rsid w:val="00334D10"/>
    <w:rsid w:val="00341594"/>
    <w:rsid w:val="00362897"/>
    <w:rsid w:val="00377421"/>
    <w:rsid w:val="00387AE1"/>
    <w:rsid w:val="003926AA"/>
    <w:rsid w:val="00393A59"/>
    <w:rsid w:val="003A1E08"/>
    <w:rsid w:val="003A4DE1"/>
    <w:rsid w:val="003B5F59"/>
    <w:rsid w:val="003B6475"/>
    <w:rsid w:val="003C1199"/>
    <w:rsid w:val="003D1217"/>
    <w:rsid w:val="003D46E2"/>
    <w:rsid w:val="003D5C01"/>
    <w:rsid w:val="003E0453"/>
    <w:rsid w:val="003E5DD7"/>
    <w:rsid w:val="003E696E"/>
    <w:rsid w:val="003F69E8"/>
    <w:rsid w:val="00415264"/>
    <w:rsid w:val="004163C5"/>
    <w:rsid w:val="004174EC"/>
    <w:rsid w:val="00417F27"/>
    <w:rsid w:val="00424E30"/>
    <w:rsid w:val="00430A75"/>
    <w:rsid w:val="00452756"/>
    <w:rsid w:val="00467277"/>
    <w:rsid w:val="00474F49"/>
    <w:rsid w:val="00482859"/>
    <w:rsid w:val="00483362"/>
    <w:rsid w:val="00483776"/>
    <w:rsid w:val="00484C89"/>
    <w:rsid w:val="00487CF7"/>
    <w:rsid w:val="0049378E"/>
    <w:rsid w:val="004A46C8"/>
    <w:rsid w:val="004B40BA"/>
    <w:rsid w:val="004C2486"/>
    <w:rsid w:val="004D5103"/>
    <w:rsid w:val="004D7193"/>
    <w:rsid w:val="004E5EB5"/>
    <w:rsid w:val="0050204D"/>
    <w:rsid w:val="00503951"/>
    <w:rsid w:val="00504A36"/>
    <w:rsid w:val="005060C8"/>
    <w:rsid w:val="005239BA"/>
    <w:rsid w:val="005251C3"/>
    <w:rsid w:val="0052735B"/>
    <w:rsid w:val="00530056"/>
    <w:rsid w:val="00537F4C"/>
    <w:rsid w:val="005400E4"/>
    <w:rsid w:val="00540E9C"/>
    <w:rsid w:val="00542A98"/>
    <w:rsid w:val="00561202"/>
    <w:rsid w:val="005739D7"/>
    <w:rsid w:val="005829C0"/>
    <w:rsid w:val="00585A4F"/>
    <w:rsid w:val="00591748"/>
    <w:rsid w:val="005978E8"/>
    <w:rsid w:val="005A14B4"/>
    <w:rsid w:val="005A30FA"/>
    <w:rsid w:val="005A3D4B"/>
    <w:rsid w:val="005C52AA"/>
    <w:rsid w:val="005D0A83"/>
    <w:rsid w:val="005D76E9"/>
    <w:rsid w:val="005E64B5"/>
    <w:rsid w:val="005F1263"/>
    <w:rsid w:val="005F490F"/>
    <w:rsid w:val="00611C4B"/>
    <w:rsid w:val="006204B5"/>
    <w:rsid w:val="00627CA3"/>
    <w:rsid w:val="00640973"/>
    <w:rsid w:val="00647874"/>
    <w:rsid w:val="00647F9D"/>
    <w:rsid w:val="00652FA3"/>
    <w:rsid w:val="00653ABE"/>
    <w:rsid w:val="00660AD0"/>
    <w:rsid w:val="00661A75"/>
    <w:rsid w:val="006659ED"/>
    <w:rsid w:val="0066736C"/>
    <w:rsid w:val="00674A47"/>
    <w:rsid w:val="006A04E9"/>
    <w:rsid w:val="006A2D84"/>
    <w:rsid w:val="006A3B8F"/>
    <w:rsid w:val="006B02A1"/>
    <w:rsid w:val="006B0627"/>
    <w:rsid w:val="006B0A03"/>
    <w:rsid w:val="006B1231"/>
    <w:rsid w:val="006B1D27"/>
    <w:rsid w:val="006C4829"/>
    <w:rsid w:val="006D0060"/>
    <w:rsid w:val="006D1E52"/>
    <w:rsid w:val="006D3DFF"/>
    <w:rsid w:val="006D7D0D"/>
    <w:rsid w:val="006E5C09"/>
    <w:rsid w:val="0070087E"/>
    <w:rsid w:val="007178B6"/>
    <w:rsid w:val="007364EE"/>
    <w:rsid w:val="00744CD4"/>
    <w:rsid w:val="00753FC6"/>
    <w:rsid w:val="00766408"/>
    <w:rsid w:val="00771423"/>
    <w:rsid w:val="007B5880"/>
    <w:rsid w:val="007C0D69"/>
    <w:rsid w:val="007C6700"/>
    <w:rsid w:val="007E4EEE"/>
    <w:rsid w:val="007E6D1A"/>
    <w:rsid w:val="007F5BEA"/>
    <w:rsid w:val="008349EE"/>
    <w:rsid w:val="008364BB"/>
    <w:rsid w:val="00843782"/>
    <w:rsid w:val="0084433B"/>
    <w:rsid w:val="008622B2"/>
    <w:rsid w:val="008702CF"/>
    <w:rsid w:val="0087788F"/>
    <w:rsid w:val="00884B14"/>
    <w:rsid w:val="008A2DCF"/>
    <w:rsid w:val="008B0EB3"/>
    <w:rsid w:val="008B2789"/>
    <w:rsid w:val="008B6EF6"/>
    <w:rsid w:val="008D6AEE"/>
    <w:rsid w:val="008E4E0B"/>
    <w:rsid w:val="00930DA4"/>
    <w:rsid w:val="0093103A"/>
    <w:rsid w:val="00937400"/>
    <w:rsid w:val="00937B7C"/>
    <w:rsid w:val="00944E09"/>
    <w:rsid w:val="00955F92"/>
    <w:rsid w:val="00956356"/>
    <w:rsid w:val="009563C9"/>
    <w:rsid w:val="00966C6B"/>
    <w:rsid w:val="00967EC6"/>
    <w:rsid w:val="00974813"/>
    <w:rsid w:val="00974D5A"/>
    <w:rsid w:val="009862F8"/>
    <w:rsid w:val="00992C4A"/>
    <w:rsid w:val="009A1A4B"/>
    <w:rsid w:val="009A63C2"/>
    <w:rsid w:val="009B0649"/>
    <w:rsid w:val="009D131B"/>
    <w:rsid w:val="00A02E26"/>
    <w:rsid w:val="00A052DB"/>
    <w:rsid w:val="00A06F47"/>
    <w:rsid w:val="00A21EA9"/>
    <w:rsid w:val="00A257BB"/>
    <w:rsid w:val="00A531D6"/>
    <w:rsid w:val="00A53FD0"/>
    <w:rsid w:val="00A57C55"/>
    <w:rsid w:val="00A616BA"/>
    <w:rsid w:val="00A97BFD"/>
    <w:rsid w:val="00AA4FBD"/>
    <w:rsid w:val="00AA7C7A"/>
    <w:rsid w:val="00AD0AA1"/>
    <w:rsid w:val="00AD3416"/>
    <w:rsid w:val="00AD5C4C"/>
    <w:rsid w:val="00AD7229"/>
    <w:rsid w:val="00AE62AD"/>
    <w:rsid w:val="00AF32E4"/>
    <w:rsid w:val="00B00FD0"/>
    <w:rsid w:val="00B12425"/>
    <w:rsid w:val="00B14DA5"/>
    <w:rsid w:val="00B30521"/>
    <w:rsid w:val="00B6307E"/>
    <w:rsid w:val="00B677C2"/>
    <w:rsid w:val="00B771D9"/>
    <w:rsid w:val="00B80A0B"/>
    <w:rsid w:val="00B85F37"/>
    <w:rsid w:val="00B91824"/>
    <w:rsid w:val="00B93D8C"/>
    <w:rsid w:val="00BA2D46"/>
    <w:rsid w:val="00BD3D11"/>
    <w:rsid w:val="00BD5F31"/>
    <w:rsid w:val="00BE4C51"/>
    <w:rsid w:val="00BE5396"/>
    <w:rsid w:val="00BF277B"/>
    <w:rsid w:val="00BF3152"/>
    <w:rsid w:val="00C03A5A"/>
    <w:rsid w:val="00C1639B"/>
    <w:rsid w:val="00C31846"/>
    <w:rsid w:val="00C325D3"/>
    <w:rsid w:val="00C4250F"/>
    <w:rsid w:val="00C46CDB"/>
    <w:rsid w:val="00C83440"/>
    <w:rsid w:val="00C92585"/>
    <w:rsid w:val="00CB0635"/>
    <w:rsid w:val="00CB0B9A"/>
    <w:rsid w:val="00CB56B2"/>
    <w:rsid w:val="00CC47AB"/>
    <w:rsid w:val="00CD1725"/>
    <w:rsid w:val="00CE5C27"/>
    <w:rsid w:val="00CF40A3"/>
    <w:rsid w:val="00D15089"/>
    <w:rsid w:val="00D15AB3"/>
    <w:rsid w:val="00D23B04"/>
    <w:rsid w:val="00D23F64"/>
    <w:rsid w:val="00D26B3B"/>
    <w:rsid w:val="00D272AB"/>
    <w:rsid w:val="00D47B85"/>
    <w:rsid w:val="00D52356"/>
    <w:rsid w:val="00D5374E"/>
    <w:rsid w:val="00D57975"/>
    <w:rsid w:val="00D64AC8"/>
    <w:rsid w:val="00D752E0"/>
    <w:rsid w:val="00D767D5"/>
    <w:rsid w:val="00D806B9"/>
    <w:rsid w:val="00D826AB"/>
    <w:rsid w:val="00D91916"/>
    <w:rsid w:val="00D97CF2"/>
    <w:rsid w:val="00DB0112"/>
    <w:rsid w:val="00DB47AD"/>
    <w:rsid w:val="00DD43FD"/>
    <w:rsid w:val="00DD6950"/>
    <w:rsid w:val="00E22AC3"/>
    <w:rsid w:val="00E56558"/>
    <w:rsid w:val="00E63B42"/>
    <w:rsid w:val="00E655E2"/>
    <w:rsid w:val="00E74BCD"/>
    <w:rsid w:val="00E75B36"/>
    <w:rsid w:val="00E81651"/>
    <w:rsid w:val="00E93255"/>
    <w:rsid w:val="00E97528"/>
    <w:rsid w:val="00EA3D00"/>
    <w:rsid w:val="00EB6E97"/>
    <w:rsid w:val="00EC20BB"/>
    <w:rsid w:val="00ED7B59"/>
    <w:rsid w:val="00EE0BC9"/>
    <w:rsid w:val="00F1517B"/>
    <w:rsid w:val="00F17BB0"/>
    <w:rsid w:val="00F247C5"/>
    <w:rsid w:val="00F408E6"/>
    <w:rsid w:val="00F469B8"/>
    <w:rsid w:val="00F57DFF"/>
    <w:rsid w:val="00F60CE7"/>
    <w:rsid w:val="00F63779"/>
    <w:rsid w:val="00F64092"/>
    <w:rsid w:val="00F70C49"/>
    <w:rsid w:val="00F8197A"/>
    <w:rsid w:val="00F902AE"/>
    <w:rsid w:val="00F91F3A"/>
    <w:rsid w:val="00F97D2A"/>
    <w:rsid w:val="00FA1D7A"/>
    <w:rsid w:val="00FB5EE9"/>
    <w:rsid w:val="00FB6A53"/>
    <w:rsid w:val="00FB73EB"/>
    <w:rsid w:val="00FC0DD0"/>
    <w:rsid w:val="00FC4597"/>
    <w:rsid w:val="00FE1F96"/>
    <w:rsid w:val="00FE6406"/>
    <w:rsid w:val="00FF42B8"/>
    <w:rsid w:val="00FF56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E16E4"/>
    <w:pPr>
      <w:spacing w:line="360" w:lineRule="auto"/>
      <w:jc w:val="both"/>
    </w:pPr>
    <w:rPr>
      <w:rFonts w:ascii="Arial" w:hAnsi="Arial"/>
      <w:sz w:val="22"/>
      <w:szCs w:val="22"/>
      <w:lang w:val="ca-ES"/>
    </w:rPr>
  </w:style>
  <w:style w:type="paragraph" w:styleId="Ttulo1">
    <w:name w:val="heading 1"/>
    <w:aliases w:val="TÍTOL 1"/>
    <w:basedOn w:val="Ttulo"/>
    <w:next w:val="Normal"/>
    <w:link w:val="Ttulo1Car"/>
    <w:qFormat/>
    <w:rsid w:val="00530056"/>
    <w:pPr>
      <w:outlineLvl w:val="0"/>
    </w:pPr>
  </w:style>
  <w:style w:type="paragraph" w:styleId="Ttulo2">
    <w:name w:val="heading 2"/>
    <w:aliases w:val="TÍTOL 2"/>
    <w:basedOn w:val="Ttulo"/>
    <w:next w:val="Normal"/>
    <w:link w:val="Ttulo2Car"/>
    <w:uiPriority w:val="9"/>
    <w:unhideWhenUsed/>
    <w:qFormat/>
    <w:rsid w:val="00530056"/>
    <w:pPr>
      <w:outlineLvl w:val="1"/>
    </w:pPr>
    <w:rPr>
      <w:sz w:val="28"/>
      <w:szCs w:val="28"/>
    </w:rPr>
  </w:style>
  <w:style w:type="paragraph" w:styleId="Ttulo3">
    <w:name w:val="heading 3"/>
    <w:aliases w:val="TÍTOL 3"/>
    <w:basedOn w:val="Ttulo2"/>
    <w:next w:val="Normal"/>
    <w:link w:val="Ttulo3Car"/>
    <w:uiPriority w:val="9"/>
    <w:unhideWhenUsed/>
    <w:qFormat/>
    <w:rsid w:val="00530056"/>
    <w:pPr>
      <w:outlineLvl w:val="2"/>
    </w:pPr>
    <w:rPr>
      <w:caps w:val="0"/>
      <w:sz w:val="24"/>
      <w:szCs w:val="24"/>
    </w:rPr>
  </w:style>
  <w:style w:type="paragraph" w:styleId="Ttulo4">
    <w:name w:val="heading 4"/>
    <w:basedOn w:val="Normal"/>
    <w:next w:val="Normal"/>
    <w:link w:val="Ttulo4Car"/>
    <w:uiPriority w:val="9"/>
    <w:semiHidden/>
    <w:unhideWhenUsed/>
    <w:rsid w:val="005A30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contextualSpacing/>
    </w:pPr>
  </w:style>
  <w:style w:type="paragraph" w:styleId="Piedepgina">
    <w:name w:val="footer"/>
    <w:basedOn w:val="Normal"/>
    <w:semiHidden/>
    <w:pPr>
      <w:tabs>
        <w:tab w:val="center" w:pos="4252"/>
        <w:tab w:val="right" w:pos="8504"/>
      </w:tabs>
      <w:contextualSpacing/>
    </w:pPr>
  </w:style>
  <w:style w:type="paragraph" w:styleId="Prrafodelista">
    <w:name w:val="List Paragraph"/>
    <w:basedOn w:val="Normal"/>
    <w:link w:val="PrrafodelistaCar"/>
    <w:uiPriority w:val="34"/>
    <w:qFormat/>
    <w:rsid w:val="003D5C01"/>
    <w:pPr>
      <w:spacing w:after="200" w:line="276" w:lineRule="auto"/>
      <w:ind w:left="720"/>
      <w:contextualSpacing/>
    </w:pPr>
    <w:rPr>
      <w:rFonts w:ascii="Calibri" w:eastAsia="Calibri" w:hAnsi="Calibri"/>
      <w:lang w:eastAsia="en-US"/>
    </w:rPr>
  </w:style>
  <w:style w:type="paragraph" w:styleId="Textodeglobo">
    <w:name w:val="Balloon Text"/>
    <w:basedOn w:val="Normal"/>
    <w:link w:val="TextodegloboCar"/>
    <w:uiPriority w:val="99"/>
    <w:semiHidden/>
    <w:pPr>
      <w:contextualSpacing/>
    </w:pPr>
    <w:rPr>
      <w:rFonts w:ascii="Tahoma" w:hAnsi="Tahoma" w:cs="Tahoma"/>
      <w:sz w:val="16"/>
      <w:szCs w:val="16"/>
    </w:rPr>
  </w:style>
  <w:style w:type="character" w:customStyle="1" w:styleId="CarCar">
    <w:name w:val="Car Car"/>
    <w:semiHidden/>
    <w:rPr>
      <w:rFonts w:ascii="Arial" w:hAnsi="Arial"/>
      <w:sz w:val="24"/>
      <w:szCs w:val="24"/>
      <w:lang w:val="ca-ES" w:eastAsia="es-ES" w:bidi="ar-SA"/>
    </w:rPr>
  </w:style>
  <w:style w:type="character" w:styleId="Nmerodepgina">
    <w:name w:val="page number"/>
    <w:basedOn w:val="Fuentedeprrafopredeter"/>
    <w:semiHidden/>
  </w:style>
  <w:style w:type="character" w:customStyle="1" w:styleId="CarCar1">
    <w:name w:val="Car Car1"/>
    <w:rPr>
      <w:rFonts w:ascii="Arial" w:hAnsi="Arial"/>
      <w:b/>
      <w:sz w:val="24"/>
      <w:u w:val="single"/>
      <w:lang w:val="es-ES_tradnl" w:eastAsia="es-ES"/>
    </w:rPr>
  </w:style>
  <w:style w:type="character" w:styleId="Hipervnculo">
    <w:name w:val="Hyperlink"/>
    <w:uiPriority w:val="99"/>
    <w:rPr>
      <w:color w:val="0000FF"/>
      <w:u w:val="single"/>
    </w:rPr>
  </w:style>
  <w:style w:type="character" w:customStyle="1" w:styleId="Ttulo2Car">
    <w:name w:val="Título 2 Car"/>
    <w:aliases w:val="TÍTOL 2 Car"/>
    <w:link w:val="Ttulo2"/>
    <w:uiPriority w:val="9"/>
    <w:rsid w:val="00530056"/>
    <w:rPr>
      <w:rFonts w:ascii="Arial" w:hAnsi="Arial" w:cs="Arial"/>
      <w:b/>
      <w:bCs/>
      <w:caps/>
      <w:sz w:val="28"/>
      <w:szCs w:val="28"/>
    </w:rPr>
  </w:style>
  <w:style w:type="paragraph" w:styleId="Sinespaciado">
    <w:name w:val="No Spacing"/>
    <w:uiPriority w:val="1"/>
    <w:qFormat/>
    <w:rsid w:val="00661A75"/>
    <w:pPr>
      <w:ind w:left="426"/>
    </w:pPr>
    <w:rPr>
      <w:rFonts w:ascii="Calibri" w:hAnsi="Calibri" w:cs="Calibri"/>
      <w:sz w:val="24"/>
      <w:szCs w:val="24"/>
      <w:lang w:val="ca-ES"/>
    </w:rPr>
  </w:style>
  <w:style w:type="paragraph" w:styleId="Ttulo">
    <w:name w:val="Title"/>
    <w:basedOn w:val="Normal"/>
    <w:link w:val="TtuloCar"/>
    <w:rsid w:val="00530056"/>
    <w:pPr>
      <w:contextualSpacing/>
    </w:pPr>
    <w:rPr>
      <w:rFonts w:cs="Arial"/>
      <w:b/>
      <w:bCs/>
      <w:caps/>
      <w:sz w:val="32"/>
      <w:szCs w:val="32"/>
      <w:lang w:val="es-ES"/>
    </w:rPr>
  </w:style>
  <w:style w:type="character" w:customStyle="1" w:styleId="TtuloCar">
    <w:name w:val="Título Car"/>
    <w:link w:val="Ttulo"/>
    <w:rsid w:val="00530056"/>
    <w:rPr>
      <w:rFonts w:ascii="Arial" w:hAnsi="Arial" w:cs="Arial"/>
      <w:b/>
      <w:bCs/>
      <w:caps/>
      <w:sz w:val="32"/>
      <w:szCs w:val="32"/>
    </w:rPr>
  </w:style>
  <w:style w:type="paragraph" w:customStyle="1" w:styleId="Ttulo-10">
    <w:name w:val="Título-10"/>
    <w:basedOn w:val="Normal"/>
    <w:link w:val="Ttulo-10Car"/>
    <w:rsid w:val="00320A83"/>
    <w:pPr>
      <w:tabs>
        <w:tab w:val="left" w:pos="8667"/>
        <w:tab w:val="right" w:pos="9070"/>
      </w:tabs>
      <w:contextualSpacing/>
      <w:jc w:val="center"/>
    </w:pPr>
    <w:rPr>
      <w:rFonts w:ascii="Times New Roman" w:hAnsi="Times New Roman"/>
      <w:b/>
      <w:i/>
      <w:color w:val="993300"/>
      <w:sz w:val="32"/>
      <w:szCs w:val="32"/>
    </w:rPr>
  </w:style>
  <w:style w:type="character" w:customStyle="1" w:styleId="Ttulo-10Car">
    <w:name w:val="Título-10 Car"/>
    <w:link w:val="Ttulo-10"/>
    <w:rsid w:val="00320A83"/>
    <w:rPr>
      <w:b/>
      <w:i/>
      <w:color w:val="993300"/>
      <w:sz w:val="32"/>
      <w:szCs w:val="32"/>
      <w:lang w:val="ca-ES"/>
    </w:rPr>
  </w:style>
  <w:style w:type="table" w:styleId="Tablaconcuadrcula">
    <w:name w:val="Table Grid"/>
    <w:basedOn w:val="Tablanormal"/>
    <w:uiPriority w:val="59"/>
    <w:rsid w:val="008D6A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aliases w:val="TÍTOL 3 Car"/>
    <w:basedOn w:val="Fuentedeprrafopredeter"/>
    <w:link w:val="Ttulo3"/>
    <w:uiPriority w:val="9"/>
    <w:rsid w:val="00530056"/>
    <w:rPr>
      <w:rFonts w:ascii="Arial" w:hAnsi="Arial" w:cs="Arial"/>
      <w:b/>
      <w:bCs/>
      <w:sz w:val="24"/>
      <w:szCs w:val="24"/>
    </w:rPr>
  </w:style>
  <w:style w:type="paragraph" w:customStyle="1" w:styleId="GUIONS">
    <w:name w:val="GUIONS"/>
    <w:basedOn w:val="Prrafodelista"/>
    <w:link w:val="GUIONSCar"/>
    <w:qFormat/>
    <w:rsid w:val="00C325D3"/>
    <w:pPr>
      <w:numPr>
        <w:numId w:val="1"/>
      </w:numPr>
      <w:spacing w:after="0" w:line="240" w:lineRule="auto"/>
    </w:pPr>
    <w:rPr>
      <w:rFonts w:ascii="Arial" w:hAnsi="Arial" w:cs="Arial"/>
      <w:color w:val="000000" w:themeColor="text1"/>
    </w:rPr>
  </w:style>
  <w:style w:type="paragraph" w:styleId="Epgrafe">
    <w:name w:val="caption"/>
    <w:basedOn w:val="Normal"/>
    <w:next w:val="Normal"/>
    <w:uiPriority w:val="35"/>
    <w:unhideWhenUsed/>
    <w:qFormat/>
    <w:rsid w:val="00E56558"/>
    <w:pPr>
      <w:spacing w:after="200"/>
      <w:contextualSpacing/>
    </w:pPr>
    <w:rPr>
      <w:b/>
      <w:bCs/>
      <w:color w:val="4F81BD" w:themeColor="accent1"/>
      <w:sz w:val="18"/>
      <w:szCs w:val="18"/>
    </w:rPr>
  </w:style>
  <w:style w:type="character" w:customStyle="1" w:styleId="PrrafodelistaCar">
    <w:name w:val="Párrafo de lista Car"/>
    <w:basedOn w:val="Fuentedeprrafopredeter"/>
    <w:link w:val="Prrafodelista"/>
    <w:uiPriority w:val="34"/>
    <w:rsid w:val="00004DFC"/>
    <w:rPr>
      <w:rFonts w:ascii="Calibri" w:eastAsia="Calibri" w:hAnsi="Calibri"/>
      <w:sz w:val="22"/>
      <w:szCs w:val="22"/>
      <w:lang w:val="ca-ES" w:eastAsia="en-US"/>
    </w:rPr>
  </w:style>
  <w:style w:type="character" w:customStyle="1" w:styleId="GUIONSCar">
    <w:name w:val="GUIONS Car"/>
    <w:basedOn w:val="PrrafodelistaCar"/>
    <w:link w:val="GUIONS"/>
    <w:rsid w:val="00C325D3"/>
    <w:rPr>
      <w:rFonts w:ascii="Arial" w:eastAsia="Calibri" w:hAnsi="Arial" w:cs="Arial"/>
      <w:color w:val="000000" w:themeColor="text1"/>
      <w:sz w:val="22"/>
      <w:szCs w:val="22"/>
      <w:lang w:val="ca-ES" w:eastAsia="en-US"/>
    </w:rPr>
  </w:style>
  <w:style w:type="character" w:styleId="Hipervnculovisitado">
    <w:name w:val="FollowedHyperlink"/>
    <w:basedOn w:val="Fuentedeprrafopredeter"/>
    <w:uiPriority w:val="99"/>
    <w:semiHidden/>
    <w:unhideWhenUsed/>
    <w:rsid w:val="00267F0F"/>
    <w:rPr>
      <w:color w:val="800080" w:themeColor="followedHyperlink"/>
      <w:u w:val="single"/>
    </w:rPr>
  </w:style>
  <w:style w:type="character" w:styleId="Textoennegrita">
    <w:name w:val="Strong"/>
    <w:basedOn w:val="Fuentedeprrafopredeter"/>
    <w:uiPriority w:val="22"/>
    <w:qFormat/>
    <w:rsid w:val="008A2DCF"/>
    <w:rPr>
      <w:b/>
      <w:bCs/>
    </w:rPr>
  </w:style>
  <w:style w:type="paragraph" w:styleId="NormalWeb">
    <w:name w:val="Normal (Web)"/>
    <w:basedOn w:val="Normal"/>
    <w:uiPriority w:val="99"/>
    <w:semiHidden/>
    <w:unhideWhenUsed/>
    <w:rsid w:val="00EC20BB"/>
    <w:pPr>
      <w:spacing w:before="100" w:beforeAutospacing="1" w:after="100" w:afterAutospacing="1"/>
    </w:pPr>
    <w:rPr>
      <w:rFonts w:ascii="Times New Roman" w:hAnsi="Times New Roman"/>
      <w:lang w:val="es-ES"/>
    </w:rPr>
  </w:style>
  <w:style w:type="character" w:customStyle="1" w:styleId="mwe-math-mathml-inline">
    <w:name w:val="mwe-math-mathml-inline"/>
    <w:basedOn w:val="Fuentedeprrafopredeter"/>
    <w:rsid w:val="00F902AE"/>
  </w:style>
  <w:style w:type="character" w:styleId="Textodelmarcadordeposicin">
    <w:name w:val="Placeholder Text"/>
    <w:basedOn w:val="Fuentedeprrafopredeter"/>
    <w:uiPriority w:val="99"/>
    <w:semiHidden/>
    <w:rsid w:val="00F902AE"/>
    <w:rPr>
      <w:color w:val="808080"/>
    </w:rPr>
  </w:style>
  <w:style w:type="character" w:customStyle="1" w:styleId="Ttulo1Car">
    <w:name w:val="Título 1 Car"/>
    <w:aliases w:val="TÍTOL 1 Car"/>
    <w:basedOn w:val="Fuentedeprrafopredeter"/>
    <w:link w:val="Ttulo1"/>
    <w:rsid w:val="00AD7229"/>
    <w:rPr>
      <w:rFonts w:ascii="Arial" w:hAnsi="Arial" w:cs="Arial"/>
      <w:b/>
      <w:bCs/>
      <w:caps/>
      <w:sz w:val="32"/>
      <w:szCs w:val="32"/>
    </w:rPr>
  </w:style>
  <w:style w:type="character" w:customStyle="1" w:styleId="fontstyle01">
    <w:name w:val="fontstyle01"/>
    <w:basedOn w:val="Fuentedeprrafopredeter"/>
    <w:rsid w:val="00AD7229"/>
    <w:rPr>
      <w:rFonts w:ascii="AsapCondensed-SemiBoldItalic" w:hAnsi="AsapCondensed-SemiBoldItalic" w:hint="default"/>
      <w:b/>
      <w:bCs/>
      <w:i/>
      <w:iCs/>
      <w:color w:val="FFFFFF"/>
      <w:sz w:val="20"/>
      <w:szCs w:val="20"/>
    </w:rPr>
  </w:style>
  <w:style w:type="character" w:customStyle="1" w:styleId="Ttulo4Car">
    <w:name w:val="Título 4 Car"/>
    <w:basedOn w:val="Fuentedeprrafopredeter"/>
    <w:link w:val="Ttulo4"/>
    <w:uiPriority w:val="9"/>
    <w:semiHidden/>
    <w:rsid w:val="005A30FA"/>
    <w:rPr>
      <w:rFonts w:asciiTheme="majorHAnsi" w:eastAsiaTheme="majorEastAsia" w:hAnsiTheme="majorHAnsi" w:cstheme="majorBidi"/>
      <w:b/>
      <w:bCs/>
      <w:i/>
      <w:iCs/>
      <w:color w:val="4F81BD" w:themeColor="accent1"/>
      <w:sz w:val="22"/>
      <w:szCs w:val="22"/>
      <w:lang w:val="ca-ES"/>
    </w:rPr>
  </w:style>
  <w:style w:type="character" w:customStyle="1" w:styleId="TextodegloboCar">
    <w:name w:val="Texto de globo Car"/>
    <w:basedOn w:val="Fuentedeprrafopredeter"/>
    <w:link w:val="Textodeglobo"/>
    <w:uiPriority w:val="99"/>
    <w:semiHidden/>
    <w:rsid w:val="0070087E"/>
    <w:rPr>
      <w:rFonts w:ascii="Tahoma" w:hAnsi="Tahoma" w:cs="Tahoma"/>
      <w:sz w:val="16"/>
      <w:szCs w:val="16"/>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E16E4"/>
    <w:pPr>
      <w:spacing w:line="360" w:lineRule="auto"/>
      <w:jc w:val="both"/>
    </w:pPr>
    <w:rPr>
      <w:rFonts w:ascii="Arial" w:hAnsi="Arial"/>
      <w:sz w:val="22"/>
      <w:szCs w:val="22"/>
      <w:lang w:val="ca-ES"/>
    </w:rPr>
  </w:style>
  <w:style w:type="paragraph" w:styleId="Ttulo1">
    <w:name w:val="heading 1"/>
    <w:aliases w:val="TÍTOL 1"/>
    <w:basedOn w:val="Ttulo"/>
    <w:next w:val="Normal"/>
    <w:link w:val="Ttulo1Car"/>
    <w:qFormat/>
    <w:rsid w:val="00530056"/>
    <w:pPr>
      <w:outlineLvl w:val="0"/>
    </w:pPr>
  </w:style>
  <w:style w:type="paragraph" w:styleId="Ttulo2">
    <w:name w:val="heading 2"/>
    <w:aliases w:val="TÍTOL 2"/>
    <w:basedOn w:val="Ttulo"/>
    <w:next w:val="Normal"/>
    <w:link w:val="Ttulo2Car"/>
    <w:uiPriority w:val="9"/>
    <w:unhideWhenUsed/>
    <w:qFormat/>
    <w:rsid w:val="00530056"/>
    <w:pPr>
      <w:outlineLvl w:val="1"/>
    </w:pPr>
    <w:rPr>
      <w:sz w:val="28"/>
      <w:szCs w:val="28"/>
    </w:rPr>
  </w:style>
  <w:style w:type="paragraph" w:styleId="Ttulo3">
    <w:name w:val="heading 3"/>
    <w:aliases w:val="TÍTOL 3"/>
    <w:basedOn w:val="Ttulo2"/>
    <w:next w:val="Normal"/>
    <w:link w:val="Ttulo3Car"/>
    <w:uiPriority w:val="9"/>
    <w:unhideWhenUsed/>
    <w:qFormat/>
    <w:rsid w:val="00530056"/>
    <w:pPr>
      <w:outlineLvl w:val="2"/>
    </w:pPr>
    <w:rPr>
      <w:caps w:val="0"/>
      <w:sz w:val="24"/>
      <w:szCs w:val="24"/>
    </w:rPr>
  </w:style>
  <w:style w:type="paragraph" w:styleId="Ttulo4">
    <w:name w:val="heading 4"/>
    <w:basedOn w:val="Normal"/>
    <w:next w:val="Normal"/>
    <w:link w:val="Ttulo4Car"/>
    <w:uiPriority w:val="9"/>
    <w:semiHidden/>
    <w:unhideWhenUsed/>
    <w:rsid w:val="005A30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contextualSpacing/>
    </w:pPr>
  </w:style>
  <w:style w:type="paragraph" w:styleId="Piedepgina">
    <w:name w:val="footer"/>
    <w:basedOn w:val="Normal"/>
    <w:semiHidden/>
    <w:pPr>
      <w:tabs>
        <w:tab w:val="center" w:pos="4252"/>
        <w:tab w:val="right" w:pos="8504"/>
      </w:tabs>
      <w:contextualSpacing/>
    </w:pPr>
  </w:style>
  <w:style w:type="paragraph" w:styleId="Prrafodelista">
    <w:name w:val="List Paragraph"/>
    <w:basedOn w:val="Normal"/>
    <w:link w:val="PrrafodelistaCar"/>
    <w:uiPriority w:val="34"/>
    <w:qFormat/>
    <w:rsid w:val="003D5C01"/>
    <w:pPr>
      <w:spacing w:after="200" w:line="276" w:lineRule="auto"/>
      <w:ind w:left="720"/>
      <w:contextualSpacing/>
    </w:pPr>
    <w:rPr>
      <w:rFonts w:ascii="Calibri" w:eastAsia="Calibri" w:hAnsi="Calibri"/>
      <w:lang w:eastAsia="en-US"/>
    </w:rPr>
  </w:style>
  <w:style w:type="paragraph" w:styleId="Textodeglobo">
    <w:name w:val="Balloon Text"/>
    <w:basedOn w:val="Normal"/>
    <w:link w:val="TextodegloboCar"/>
    <w:uiPriority w:val="99"/>
    <w:semiHidden/>
    <w:pPr>
      <w:contextualSpacing/>
    </w:pPr>
    <w:rPr>
      <w:rFonts w:ascii="Tahoma" w:hAnsi="Tahoma" w:cs="Tahoma"/>
      <w:sz w:val="16"/>
      <w:szCs w:val="16"/>
    </w:rPr>
  </w:style>
  <w:style w:type="character" w:customStyle="1" w:styleId="CarCar">
    <w:name w:val="Car Car"/>
    <w:semiHidden/>
    <w:rPr>
      <w:rFonts w:ascii="Arial" w:hAnsi="Arial"/>
      <w:sz w:val="24"/>
      <w:szCs w:val="24"/>
      <w:lang w:val="ca-ES" w:eastAsia="es-ES" w:bidi="ar-SA"/>
    </w:rPr>
  </w:style>
  <w:style w:type="character" w:styleId="Nmerodepgina">
    <w:name w:val="page number"/>
    <w:basedOn w:val="Fuentedeprrafopredeter"/>
    <w:semiHidden/>
  </w:style>
  <w:style w:type="character" w:customStyle="1" w:styleId="CarCar1">
    <w:name w:val="Car Car1"/>
    <w:rPr>
      <w:rFonts w:ascii="Arial" w:hAnsi="Arial"/>
      <w:b/>
      <w:sz w:val="24"/>
      <w:u w:val="single"/>
      <w:lang w:val="es-ES_tradnl" w:eastAsia="es-ES"/>
    </w:rPr>
  </w:style>
  <w:style w:type="character" w:styleId="Hipervnculo">
    <w:name w:val="Hyperlink"/>
    <w:uiPriority w:val="99"/>
    <w:rPr>
      <w:color w:val="0000FF"/>
      <w:u w:val="single"/>
    </w:rPr>
  </w:style>
  <w:style w:type="character" w:customStyle="1" w:styleId="Ttulo2Car">
    <w:name w:val="Título 2 Car"/>
    <w:aliases w:val="TÍTOL 2 Car"/>
    <w:link w:val="Ttulo2"/>
    <w:uiPriority w:val="9"/>
    <w:rsid w:val="00530056"/>
    <w:rPr>
      <w:rFonts w:ascii="Arial" w:hAnsi="Arial" w:cs="Arial"/>
      <w:b/>
      <w:bCs/>
      <w:caps/>
      <w:sz w:val="28"/>
      <w:szCs w:val="28"/>
    </w:rPr>
  </w:style>
  <w:style w:type="paragraph" w:styleId="Sinespaciado">
    <w:name w:val="No Spacing"/>
    <w:uiPriority w:val="1"/>
    <w:qFormat/>
    <w:rsid w:val="00661A75"/>
    <w:pPr>
      <w:ind w:left="426"/>
    </w:pPr>
    <w:rPr>
      <w:rFonts w:ascii="Calibri" w:hAnsi="Calibri" w:cs="Calibri"/>
      <w:sz w:val="24"/>
      <w:szCs w:val="24"/>
      <w:lang w:val="ca-ES"/>
    </w:rPr>
  </w:style>
  <w:style w:type="paragraph" w:styleId="Ttulo">
    <w:name w:val="Title"/>
    <w:basedOn w:val="Normal"/>
    <w:link w:val="TtuloCar"/>
    <w:rsid w:val="00530056"/>
    <w:pPr>
      <w:contextualSpacing/>
    </w:pPr>
    <w:rPr>
      <w:rFonts w:cs="Arial"/>
      <w:b/>
      <w:bCs/>
      <w:caps/>
      <w:sz w:val="32"/>
      <w:szCs w:val="32"/>
      <w:lang w:val="es-ES"/>
    </w:rPr>
  </w:style>
  <w:style w:type="character" w:customStyle="1" w:styleId="TtuloCar">
    <w:name w:val="Título Car"/>
    <w:link w:val="Ttulo"/>
    <w:rsid w:val="00530056"/>
    <w:rPr>
      <w:rFonts w:ascii="Arial" w:hAnsi="Arial" w:cs="Arial"/>
      <w:b/>
      <w:bCs/>
      <w:caps/>
      <w:sz w:val="32"/>
      <w:szCs w:val="32"/>
    </w:rPr>
  </w:style>
  <w:style w:type="paragraph" w:customStyle="1" w:styleId="Ttulo-10">
    <w:name w:val="Título-10"/>
    <w:basedOn w:val="Normal"/>
    <w:link w:val="Ttulo-10Car"/>
    <w:rsid w:val="00320A83"/>
    <w:pPr>
      <w:tabs>
        <w:tab w:val="left" w:pos="8667"/>
        <w:tab w:val="right" w:pos="9070"/>
      </w:tabs>
      <w:contextualSpacing/>
      <w:jc w:val="center"/>
    </w:pPr>
    <w:rPr>
      <w:rFonts w:ascii="Times New Roman" w:hAnsi="Times New Roman"/>
      <w:b/>
      <w:i/>
      <w:color w:val="993300"/>
      <w:sz w:val="32"/>
      <w:szCs w:val="32"/>
    </w:rPr>
  </w:style>
  <w:style w:type="character" w:customStyle="1" w:styleId="Ttulo-10Car">
    <w:name w:val="Título-10 Car"/>
    <w:link w:val="Ttulo-10"/>
    <w:rsid w:val="00320A83"/>
    <w:rPr>
      <w:b/>
      <w:i/>
      <w:color w:val="993300"/>
      <w:sz w:val="32"/>
      <w:szCs w:val="32"/>
      <w:lang w:val="ca-ES"/>
    </w:rPr>
  </w:style>
  <w:style w:type="table" w:styleId="Tablaconcuadrcula">
    <w:name w:val="Table Grid"/>
    <w:basedOn w:val="Tablanormal"/>
    <w:uiPriority w:val="59"/>
    <w:rsid w:val="008D6A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aliases w:val="TÍTOL 3 Car"/>
    <w:basedOn w:val="Fuentedeprrafopredeter"/>
    <w:link w:val="Ttulo3"/>
    <w:uiPriority w:val="9"/>
    <w:rsid w:val="00530056"/>
    <w:rPr>
      <w:rFonts w:ascii="Arial" w:hAnsi="Arial" w:cs="Arial"/>
      <w:b/>
      <w:bCs/>
      <w:sz w:val="24"/>
      <w:szCs w:val="24"/>
    </w:rPr>
  </w:style>
  <w:style w:type="paragraph" w:customStyle="1" w:styleId="GUIONS">
    <w:name w:val="GUIONS"/>
    <w:basedOn w:val="Prrafodelista"/>
    <w:link w:val="GUIONSCar"/>
    <w:qFormat/>
    <w:rsid w:val="00C325D3"/>
    <w:pPr>
      <w:numPr>
        <w:numId w:val="1"/>
      </w:numPr>
      <w:spacing w:after="0" w:line="240" w:lineRule="auto"/>
    </w:pPr>
    <w:rPr>
      <w:rFonts w:ascii="Arial" w:hAnsi="Arial" w:cs="Arial"/>
      <w:color w:val="000000" w:themeColor="text1"/>
    </w:rPr>
  </w:style>
  <w:style w:type="paragraph" w:styleId="Epgrafe">
    <w:name w:val="caption"/>
    <w:basedOn w:val="Normal"/>
    <w:next w:val="Normal"/>
    <w:uiPriority w:val="35"/>
    <w:unhideWhenUsed/>
    <w:qFormat/>
    <w:rsid w:val="00E56558"/>
    <w:pPr>
      <w:spacing w:after="200"/>
      <w:contextualSpacing/>
    </w:pPr>
    <w:rPr>
      <w:b/>
      <w:bCs/>
      <w:color w:val="4F81BD" w:themeColor="accent1"/>
      <w:sz w:val="18"/>
      <w:szCs w:val="18"/>
    </w:rPr>
  </w:style>
  <w:style w:type="character" w:customStyle="1" w:styleId="PrrafodelistaCar">
    <w:name w:val="Párrafo de lista Car"/>
    <w:basedOn w:val="Fuentedeprrafopredeter"/>
    <w:link w:val="Prrafodelista"/>
    <w:uiPriority w:val="34"/>
    <w:rsid w:val="00004DFC"/>
    <w:rPr>
      <w:rFonts w:ascii="Calibri" w:eastAsia="Calibri" w:hAnsi="Calibri"/>
      <w:sz w:val="22"/>
      <w:szCs w:val="22"/>
      <w:lang w:val="ca-ES" w:eastAsia="en-US"/>
    </w:rPr>
  </w:style>
  <w:style w:type="character" w:customStyle="1" w:styleId="GUIONSCar">
    <w:name w:val="GUIONS Car"/>
    <w:basedOn w:val="PrrafodelistaCar"/>
    <w:link w:val="GUIONS"/>
    <w:rsid w:val="00C325D3"/>
    <w:rPr>
      <w:rFonts w:ascii="Arial" w:eastAsia="Calibri" w:hAnsi="Arial" w:cs="Arial"/>
      <w:color w:val="000000" w:themeColor="text1"/>
      <w:sz w:val="22"/>
      <w:szCs w:val="22"/>
      <w:lang w:val="ca-ES" w:eastAsia="en-US"/>
    </w:rPr>
  </w:style>
  <w:style w:type="character" w:styleId="Hipervnculovisitado">
    <w:name w:val="FollowedHyperlink"/>
    <w:basedOn w:val="Fuentedeprrafopredeter"/>
    <w:uiPriority w:val="99"/>
    <w:semiHidden/>
    <w:unhideWhenUsed/>
    <w:rsid w:val="00267F0F"/>
    <w:rPr>
      <w:color w:val="800080" w:themeColor="followedHyperlink"/>
      <w:u w:val="single"/>
    </w:rPr>
  </w:style>
  <w:style w:type="character" w:styleId="Textoennegrita">
    <w:name w:val="Strong"/>
    <w:basedOn w:val="Fuentedeprrafopredeter"/>
    <w:uiPriority w:val="22"/>
    <w:qFormat/>
    <w:rsid w:val="008A2DCF"/>
    <w:rPr>
      <w:b/>
      <w:bCs/>
    </w:rPr>
  </w:style>
  <w:style w:type="paragraph" w:styleId="NormalWeb">
    <w:name w:val="Normal (Web)"/>
    <w:basedOn w:val="Normal"/>
    <w:uiPriority w:val="99"/>
    <w:semiHidden/>
    <w:unhideWhenUsed/>
    <w:rsid w:val="00EC20BB"/>
    <w:pPr>
      <w:spacing w:before="100" w:beforeAutospacing="1" w:after="100" w:afterAutospacing="1"/>
    </w:pPr>
    <w:rPr>
      <w:rFonts w:ascii="Times New Roman" w:hAnsi="Times New Roman"/>
      <w:lang w:val="es-ES"/>
    </w:rPr>
  </w:style>
  <w:style w:type="character" w:customStyle="1" w:styleId="mwe-math-mathml-inline">
    <w:name w:val="mwe-math-mathml-inline"/>
    <w:basedOn w:val="Fuentedeprrafopredeter"/>
    <w:rsid w:val="00F902AE"/>
  </w:style>
  <w:style w:type="character" w:styleId="Textodelmarcadordeposicin">
    <w:name w:val="Placeholder Text"/>
    <w:basedOn w:val="Fuentedeprrafopredeter"/>
    <w:uiPriority w:val="99"/>
    <w:semiHidden/>
    <w:rsid w:val="00F902AE"/>
    <w:rPr>
      <w:color w:val="808080"/>
    </w:rPr>
  </w:style>
  <w:style w:type="character" w:customStyle="1" w:styleId="Ttulo1Car">
    <w:name w:val="Título 1 Car"/>
    <w:aliases w:val="TÍTOL 1 Car"/>
    <w:basedOn w:val="Fuentedeprrafopredeter"/>
    <w:link w:val="Ttulo1"/>
    <w:rsid w:val="00AD7229"/>
    <w:rPr>
      <w:rFonts w:ascii="Arial" w:hAnsi="Arial" w:cs="Arial"/>
      <w:b/>
      <w:bCs/>
      <w:caps/>
      <w:sz w:val="32"/>
      <w:szCs w:val="32"/>
    </w:rPr>
  </w:style>
  <w:style w:type="character" w:customStyle="1" w:styleId="fontstyle01">
    <w:name w:val="fontstyle01"/>
    <w:basedOn w:val="Fuentedeprrafopredeter"/>
    <w:rsid w:val="00AD7229"/>
    <w:rPr>
      <w:rFonts w:ascii="AsapCondensed-SemiBoldItalic" w:hAnsi="AsapCondensed-SemiBoldItalic" w:hint="default"/>
      <w:b/>
      <w:bCs/>
      <w:i/>
      <w:iCs/>
      <w:color w:val="FFFFFF"/>
      <w:sz w:val="20"/>
      <w:szCs w:val="20"/>
    </w:rPr>
  </w:style>
  <w:style w:type="character" w:customStyle="1" w:styleId="Ttulo4Car">
    <w:name w:val="Título 4 Car"/>
    <w:basedOn w:val="Fuentedeprrafopredeter"/>
    <w:link w:val="Ttulo4"/>
    <w:uiPriority w:val="9"/>
    <w:semiHidden/>
    <w:rsid w:val="005A30FA"/>
    <w:rPr>
      <w:rFonts w:asciiTheme="majorHAnsi" w:eastAsiaTheme="majorEastAsia" w:hAnsiTheme="majorHAnsi" w:cstheme="majorBidi"/>
      <w:b/>
      <w:bCs/>
      <w:i/>
      <w:iCs/>
      <w:color w:val="4F81BD" w:themeColor="accent1"/>
      <w:sz w:val="22"/>
      <w:szCs w:val="22"/>
      <w:lang w:val="ca-ES"/>
    </w:rPr>
  </w:style>
  <w:style w:type="character" w:customStyle="1" w:styleId="TextodegloboCar">
    <w:name w:val="Texto de globo Car"/>
    <w:basedOn w:val="Fuentedeprrafopredeter"/>
    <w:link w:val="Textodeglobo"/>
    <w:uiPriority w:val="99"/>
    <w:semiHidden/>
    <w:rsid w:val="0070087E"/>
    <w:rPr>
      <w:rFonts w:ascii="Tahoma" w:hAnsi="Tahoma" w:cs="Tahoma"/>
      <w:sz w:val="16"/>
      <w:szCs w:val="1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00711">
      <w:bodyDiv w:val="1"/>
      <w:marLeft w:val="0"/>
      <w:marRight w:val="0"/>
      <w:marTop w:val="0"/>
      <w:marBottom w:val="0"/>
      <w:divBdr>
        <w:top w:val="none" w:sz="0" w:space="0" w:color="auto"/>
        <w:left w:val="none" w:sz="0" w:space="0" w:color="auto"/>
        <w:bottom w:val="none" w:sz="0" w:space="0" w:color="auto"/>
        <w:right w:val="none" w:sz="0" w:space="0" w:color="auto"/>
      </w:divBdr>
    </w:div>
    <w:div w:id="960308897">
      <w:bodyDiv w:val="1"/>
      <w:marLeft w:val="0"/>
      <w:marRight w:val="0"/>
      <w:marTop w:val="0"/>
      <w:marBottom w:val="0"/>
      <w:divBdr>
        <w:top w:val="none" w:sz="0" w:space="0" w:color="auto"/>
        <w:left w:val="none" w:sz="0" w:space="0" w:color="auto"/>
        <w:bottom w:val="none" w:sz="0" w:space="0" w:color="auto"/>
        <w:right w:val="none" w:sz="0" w:space="0" w:color="auto"/>
      </w:divBdr>
      <w:divsChild>
        <w:div w:id="1565798165">
          <w:marLeft w:val="0"/>
          <w:marRight w:val="0"/>
          <w:marTop w:val="0"/>
          <w:marBottom w:val="0"/>
          <w:divBdr>
            <w:top w:val="none" w:sz="0" w:space="0" w:color="auto"/>
            <w:left w:val="none" w:sz="0" w:space="0" w:color="auto"/>
            <w:bottom w:val="none" w:sz="0" w:space="0" w:color="auto"/>
            <w:right w:val="none" w:sz="0" w:space="0" w:color="auto"/>
          </w:divBdr>
        </w:div>
        <w:div w:id="1251547703">
          <w:marLeft w:val="0"/>
          <w:marRight w:val="0"/>
          <w:marTop w:val="0"/>
          <w:marBottom w:val="0"/>
          <w:divBdr>
            <w:top w:val="none" w:sz="0" w:space="0" w:color="auto"/>
            <w:left w:val="none" w:sz="0" w:space="0" w:color="auto"/>
            <w:bottom w:val="none" w:sz="0" w:space="0" w:color="auto"/>
            <w:right w:val="none" w:sz="0" w:space="0" w:color="auto"/>
          </w:divBdr>
        </w:div>
      </w:divsChild>
    </w:div>
    <w:div w:id="1031153436">
      <w:bodyDiv w:val="1"/>
      <w:marLeft w:val="0"/>
      <w:marRight w:val="0"/>
      <w:marTop w:val="0"/>
      <w:marBottom w:val="0"/>
      <w:divBdr>
        <w:top w:val="none" w:sz="0" w:space="0" w:color="auto"/>
        <w:left w:val="none" w:sz="0" w:space="0" w:color="auto"/>
        <w:bottom w:val="none" w:sz="0" w:space="0" w:color="auto"/>
        <w:right w:val="none" w:sz="0" w:space="0" w:color="auto"/>
      </w:divBdr>
    </w:div>
    <w:div w:id="1142575205">
      <w:bodyDiv w:val="1"/>
      <w:marLeft w:val="0"/>
      <w:marRight w:val="0"/>
      <w:marTop w:val="0"/>
      <w:marBottom w:val="0"/>
      <w:divBdr>
        <w:top w:val="none" w:sz="0" w:space="0" w:color="auto"/>
        <w:left w:val="none" w:sz="0" w:space="0" w:color="auto"/>
        <w:bottom w:val="none" w:sz="0" w:space="0" w:color="auto"/>
        <w:right w:val="none" w:sz="0" w:space="0" w:color="auto"/>
      </w:divBdr>
    </w:div>
    <w:div w:id="1484615157">
      <w:bodyDiv w:val="1"/>
      <w:marLeft w:val="0"/>
      <w:marRight w:val="0"/>
      <w:marTop w:val="0"/>
      <w:marBottom w:val="0"/>
      <w:divBdr>
        <w:top w:val="none" w:sz="0" w:space="0" w:color="auto"/>
        <w:left w:val="none" w:sz="0" w:space="0" w:color="auto"/>
        <w:bottom w:val="none" w:sz="0" w:space="0" w:color="auto"/>
        <w:right w:val="none" w:sz="0" w:space="0" w:color="auto"/>
      </w:divBdr>
    </w:div>
    <w:div w:id="1680423693">
      <w:bodyDiv w:val="1"/>
      <w:marLeft w:val="0"/>
      <w:marRight w:val="0"/>
      <w:marTop w:val="0"/>
      <w:marBottom w:val="0"/>
      <w:divBdr>
        <w:top w:val="none" w:sz="0" w:space="0" w:color="auto"/>
        <w:left w:val="none" w:sz="0" w:space="0" w:color="auto"/>
        <w:bottom w:val="none" w:sz="0" w:space="0" w:color="auto"/>
        <w:right w:val="none" w:sz="0" w:space="0" w:color="auto"/>
      </w:divBdr>
    </w:div>
    <w:div w:id="1785346777">
      <w:bodyDiv w:val="1"/>
      <w:marLeft w:val="0"/>
      <w:marRight w:val="0"/>
      <w:marTop w:val="0"/>
      <w:marBottom w:val="0"/>
      <w:divBdr>
        <w:top w:val="none" w:sz="0" w:space="0" w:color="auto"/>
        <w:left w:val="none" w:sz="0" w:space="0" w:color="auto"/>
        <w:bottom w:val="none" w:sz="0" w:space="0" w:color="auto"/>
        <w:right w:val="none" w:sz="0" w:space="0" w:color="auto"/>
      </w:divBdr>
    </w:div>
    <w:div w:id="197502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3" Type="http://schemas.openxmlformats.org/officeDocument/2006/relationships/image" Target="media/image12.jpeg"/><Relationship Id="rId2" Type="http://schemas.openxmlformats.org/officeDocument/2006/relationships/hyperlink" Target="https://creativecommons.org/licenses/by-nc-sa/4.0/deed.ca" TargetMode="External"/><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Plantilla%20P&#237;ndola%20GS%20%20PIF-FSA0-Mxx-xxx.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C5452-7334-4583-BBDC-980CA9D2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Píndola GS  PIF-FSA0-Mxx-xxx.dotx</Template>
  <TotalTime>18</TotalTime>
  <Pages>4</Pages>
  <Words>1186</Words>
  <Characters>6765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El/La meu/meva fill/a</vt:lpstr>
    </vt:vector>
  </TitlesOfParts>
  <Company/>
  <LinksUpToDate>false</LinksUpToDate>
  <CharactersWithSpaces>7936</CharactersWithSpaces>
  <SharedDoc>false</SharedDoc>
  <HLinks>
    <vt:vector size="24" baseType="variant">
      <vt:variant>
        <vt:i4>7274531</vt:i4>
      </vt:variant>
      <vt:variant>
        <vt:i4>3</vt:i4>
      </vt:variant>
      <vt:variant>
        <vt:i4>0</vt:i4>
      </vt:variant>
      <vt:variant>
        <vt:i4>5</vt:i4>
      </vt:variant>
      <vt:variant>
        <vt:lpwstr>https://formandoempleo.es/como-disenar-proceso-productivo/</vt:lpwstr>
      </vt:variant>
      <vt:variant>
        <vt:lpwstr/>
      </vt:variant>
      <vt:variant>
        <vt:i4>3276918</vt:i4>
      </vt:variant>
      <vt:variant>
        <vt:i4>0</vt:i4>
      </vt:variant>
      <vt:variant>
        <vt:i4>0</vt:i4>
      </vt:variant>
      <vt:variant>
        <vt:i4>5</vt:i4>
      </vt:variant>
      <vt:variant>
        <vt:lpwstr>https://www.whatfontis.com/</vt:lpwstr>
      </vt:variant>
      <vt:variant>
        <vt:lpwstr/>
      </vt:variant>
      <vt:variant>
        <vt:i4>1114132</vt:i4>
      </vt:variant>
      <vt:variant>
        <vt:i4>3</vt:i4>
      </vt:variant>
      <vt:variant>
        <vt:i4>0</vt:i4>
      </vt:variant>
      <vt:variant>
        <vt:i4>5</vt:i4>
      </vt:variant>
      <vt:variant>
        <vt:lpwstr>https://www.emprendepyme.net/proceso-productivo.html</vt:lpwstr>
      </vt:variant>
      <vt:variant>
        <vt:lpwstr/>
      </vt:variant>
      <vt:variant>
        <vt:i4>7274531</vt:i4>
      </vt:variant>
      <vt:variant>
        <vt:i4>0</vt:i4>
      </vt:variant>
      <vt:variant>
        <vt:i4>0</vt:i4>
      </vt:variant>
      <vt:variant>
        <vt:i4>5</vt:i4>
      </vt:variant>
      <vt:variant>
        <vt:lpwstr>https://formandoempleo.es/como-disenar-proceso-productivo/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El/La meu/meva fill/a</dc:title>
  <dc:creator>asus</dc:creator>
  <cp:lastModifiedBy>asus</cp:lastModifiedBy>
  <cp:revision>7</cp:revision>
  <cp:lastPrinted>2020-05-26T06:42:00Z</cp:lastPrinted>
  <dcterms:created xsi:type="dcterms:W3CDTF">2020-08-26T17:12:00Z</dcterms:created>
  <dcterms:modified xsi:type="dcterms:W3CDTF">2020-08-27T07:39:00Z</dcterms:modified>
</cp:coreProperties>
</file>