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F69" w:rsidRDefault="00317F69" w:rsidP="00317F6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bookmarkStart w:id="0" w:name="_Hlk36571214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317F69" w:rsidRDefault="00317F69" w:rsidP="00317F6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317F69" w:rsidRDefault="00317F69" w:rsidP="00317F6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317F69" w:rsidRDefault="00317F69" w:rsidP="00317F69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317F69" w:rsidRDefault="00317F69" w:rsidP="00317F69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Assignatura:  </w:t>
      </w:r>
      <w:r>
        <w:rPr>
          <w:rFonts w:ascii="Arial" w:hAnsi="Arial" w:cs="Arial"/>
          <w:bCs/>
          <w:sz w:val="24"/>
        </w:rPr>
        <w:t>Crèdit Variable: Dibuix</w:t>
      </w:r>
      <w:r>
        <w:rPr>
          <w:rFonts w:ascii="Arial" w:hAnsi="Arial" w:cs="Arial"/>
          <w:bCs/>
          <w:sz w:val="24"/>
        </w:rPr>
        <w:t xml:space="preserve">                                  </w:t>
      </w:r>
      <w:r>
        <w:rPr>
          <w:rFonts w:ascii="Arial" w:hAnsi="Arial" w:cs="Arial"/>
          <w:bCs/>
          <w:sz w:val="24"/>
        </w:rPr>
        <w:t xml:space="preserve">      </w:t>
      </w:r>
      <w:r>
        <w:rPr>
          <w:rFonts w:ascii="Arial" w:hAnsi="Arial" w:cs="Arial"/>
          <w:bCs/>
          <w:sz w:val="24"/>
        </w:rPr>
        <w:t xml:space="preserve">Grup: </w:t>
      </w:r>
      <w:r>
        <w:rPr>
          <w:rFonts w:ascii="Arial" w:hAnsi="Arial" w:cs="Arial"/>
          <w:bCs/>
          <w:sz w:val="24"/>
        </w:rPr>
        <w:t>2n</w:t>
      </w:r>
      <w:r>
        <w:rPr>
          <w:rFonts w:ascii="Arial" w:hAnsi="Arial" w:cs="Arial"/>
          <w:bCs/>
          <w:sz w:val="24"/>
        </w:rPr>
        <w:t>ESO</w:t>
      </w:r>
    </w:p>
    <w:p w:rsidR="00317F69" w:rsidRDefault="00317F69" w:rsidP="00317F69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317F69" w:rsidRDefault="00317F69" w:rsidP="00317F69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REPRESENTAR / IDEAR)</w:t>
      </w:r>
    </w:p>
    <w:p w:rsidR="00317F69" w:rsidRDefault="00317F69" w:rsidP="00317F69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FEINA DEL 14 AL 19 D’ABRIL</w:t>
      </w:r>
    </w:p>
    <w:p w:rsidR="00317F69" w:rsidRDefault="00317F69" w:rsidP="00317F69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DATA D’ENTREGA:   Dilluns 20 d’Abril</w:t>
      </w:r>
      <w:r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317F69" w:rsidRDefault="00317F69" w:rsidP="00317F69">
      <w:pPr>
        <w:rPr>
          <w:b/>
          <w:bCs/>
        </w:rPr>
      </w:pPr>
    </w:p>
    <w:bookmarkEnd w:id="0"/>
    <w:p w:rsidR="002A25D1" w:rsidRDefault="00FD38B8" w:rsidP="00FD38B8">
      <w:pPr>
        <w:pStyle w:val="Prrafodelista"/>
        <w:numPr>
          <w:ilvl w:val="0"/>
          <w:numId w:val="2"/>
        </w:numPr>
        <w:jc w:val="both"/>
      </w:pPr>
      <w:r>
        <w:t xml:space="preserve">Poseu en un full DIN-4 en horitzontal el vostre nom amb lletres que es puguin pintar per dintre. Intenteu no copiar la tipografia d’enlloc i sigueu originals. Podeu fer servir la tècnica que vulgueu (colors de fusta, retoladors,...)  </w:t>
      </w:r>
    </w:p>
    <w:p w:rsidR="00FD38B8" w:rsidRDefault="00FD38B8" w:rsidP="00FD38B8">
      <w:pPr>
        <w:pStyle w:val="Prrafodelista"/>
        <w:jc w:val="both"/>
      </w:pPr>
    </w:p>
    <w:p w:rsidR="00FD38B8" w:rsidRPr="00FD38B8" w:rsidRDefault="00FD38B8" w:rsidP="00FD38B8">
      <w:pPr>
        <w:jc w:val="both"/>
        <w:rPr>
          <w:i/>
          <w:iCs/>
        </w:rPr>
      </w:pPr>
      <w:r w:rsidRPr="00FD38B8">
        <w:rPr>
          <w:i/>
          <w:iCs/>
        </w:rPr>
        <w:t>Exemples:</w:t>
      </w:r>
    </w:p>
    <w:p w:rsidR="00FD38B8" w:rsidRDefault="00FD38B8" w:rsidP="00FD38B8">
      <w:pPr>
        <w:jc w:val="center"/>
      </w:pPr>
      <w:r>
        <w:rPr>
          <w:noProof/>
        </w:rPr>
        <w:drawing>
          <wp:inline distT="0" distB="0" distL="0" distR="0">
            <wp:extent cx="2933700" cy="1562100"/>
            <wp:effectExtent l="0" t="0" r="0" b="0"/>
            <wp:docPr id="1" name="Imagen 1" descr="Resultado de imagen para estilo graffiti color | Letras graffi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ilo graffiti color | Letras graffit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3160" cy="2271855"/>
            <wp:effectExtent l="0" t="0" r="0" b="0"/>
            <wp:docPr id="2" name="Imagen 2" descr="Ilustración de Annie Niñas Nombre De Rotulación Tipo De Dise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Annie Niñas Nombre De Rotulación Tipo De Diseñ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526" cy="229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B8" w:rsidRDefault="00FD38B8" w:rsidP="00FD38B8">
      <w:pPr>
        <w:jc w:val="center"/>
      </w:pPr>
      <w:r>
        <w:rPr>
          <w:noProof/>
        </w:rPr>
        <w:drawing>
          <wp:inline distT="0" distB="0" distL="0" distR="0">
            <wp:extent cx="2567940" cy="1336132"/>
            <wp:effectExtent l="0" t="0" r="3810" b="0"/>
            <wp:docPr id="3" name="Imagen 3" descr="Como dibujar el nombre Isabel (Isabel) por el l?piz etapa por e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o dibujar el nombre Isabel (Isabel) por el l?piz etapa por et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88" cy="136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1378" cy="1333207"/>
            <wp:effectExtent l="0" t="0" r="8890" b="635"/>
            <wp:docPr id="4" name="Imagen 4" descr="Como dibujar el nombre Briana en el estilo de los grafitis por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o dibujar el nombre Briana en el estilo de los grafitis por e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771" cy="136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B8" w:rsidRPr="00317F69" w:rsidRDefault="00FD38B8" w:rsidP="00FD38B8">
      <w:pPr>
        <w:pStyle w:val="Prrafodelista"/>
        <w:numPr>
          <w:ilvl w:val="0"/>
          <w:numId w:val="2"/>
        </w:numPr>
        <w:jc w:val="both"/>
      </w:pPr>
      <w:r>
        <w:t xml:space="preserve">Quan ho tingueu acabat envieu-me una foto del dibuix al meu correu </w:t>
      </w:r>
      <w:hyperlink r:id="rId10" w:history="1">
        <w:r w:rsidRPr="007C0A11">
          <w:rPr>
            <w:rStyle w:val="Hipervnculo"/>
            <w:b/>
            <w:bCs/>
          </w:rPr>
          <w:t>mnava86@xtec.cat</w:t>
        </w:r>
      </w:hyperlink>
      <w:r>
        <w:rPr>
          <w:b/>
          <w:bCs/>
        </w:rPr>
        <w:t xml:space="preserve">. Data </w:t>
      </w:r>
      <w:r w:rsidR="00BA7C1A">
        <w:rPr>
          <w:b/>
          <w:bCs/>
        </w:rPr>
        <w:t>límit</w:t>
      </w:r>
      <w:r>
        <w:rPr>
          <w:b/>
          <w:bCs/>
        </w:rPr>
        <w:t xml:space="preserve"> d’entrega el 20 d’Abril</w:t>
      </w:r>
    </w:p>
    <w:p w:rsidR="00317F69" w:rsidRPr="00317F69" w:rsidRDefault="00317F69" w:rsidP="00317F69">
      <w:pPr>
        <w:pStyle w:val="Prrafodelista"/>
        <w:jc w:val="both"/>
      </w:pPr>
    </w:p>
    <w:p w:rsidR="00317F69" w:rsidRPr="00317F69" w:rsidRDefault="00317F69" w:rsidP="00317F69">
      <w:pPr>
        <w:jc w:val="both"/>
        <w:rPr>
          <w:b/>
          <w:bCs/>
          <w:sz w:val="28"/>
          <w:szCs w:val="28"/>
        </w:rPr>
      </w:pPr>
      <w:bookmarkStart w:id="1" w:name="_Hlk36571251"/>
      <w:bookmarkStart w:id="2" w:name="_GoBack"/>
      <w:r w:rsidRPr="00317F69">
        <w:rPr>
          <w:b/>
          <w:bCs/>
          <w:sz w:val="28"/>
          <w:szCs w:val="28"/>
        </w:rPr>
        <w:t xml:space="preserve">*NOTA IMPORTANT: Aneu guardant cartrons (de les caixes de llet, dels cereals, </w:t>
      </w:r>
      <w:proofErr w:type="spellStart"/>
      <w:r w:rsidRPr="00317F69">
        <w:rPr>
          <w:b/>
          <w:bCs/>
          <w:sz w:val="28"/>
          <w:szCs w:val="28"/>
        </w:rPr>
        <w:t>etc</w:t>
      </w:r>
      <w:proofErr w:type="spellEnd"/>
      <w:r w:rsidRPr="00317F69">
        <w:rPr>
          <w:b/>
          <w:bCs/>
          <w:sz w:val="28"/>
          <w:szCs w:val="28"/>
        </w:rPr>
        <w:t>), perquè el necessitarem més endavant</w:t>
      </w:r>
      <w:bookmarkEnd w:id="1"/>
      <w:bookmarkEnd w:id="2"/>
    </w:p>
    <w:sectPr w:rsidR="00317F69" w:rsidRPr="00317F69" w:rsidSect="00317F6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63F2"/>
    <w:multiLevelType w:val="hybridMultilevel"/>
    <w:tmpl w:val="559CDC40"/>
    <w:lvl w:ilvl="0" w:tplc="1F5A0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A25D1"/>
    <w:rsid w:val="00317F69"/>
    <w:rsid w:val="005C6E79"/>
    <w:rsid w:val="00BA7C1A"/>
    <w:rsid w:val="00F60941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5BF1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38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8B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semiHidden/>
    <w:unhideWhenUsed/>
    <w:rsid w:val="00317F6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17F69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nava86@xtec.c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2020-03-29T17:57:00Z</dcterms:created>
  <dcterms:modified xsi:type="dcterms:W3CDTF">2020-03-31T16:34:00Z</dcterms:modified>
</cp:coreProperties>
</file>