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46A" w:rsidRDefault="004C746A" w:rsidP="004C746A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bookmarkStart w:id="0" w:name="_Hlk36572779"/>
      <w:bookmarkStart w:id="1" w:name="_Hlk36572820"/>
      <w:bookmarkStart w:id="2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D7EA475" wp14:editId="0E77F30D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4C746A" w:rsidRDefault="004C746A" w:rsidP="004C746A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4C746A" w:rsidRDefault="004C746A" w:rsidP="004C746A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4C746A" w:rsidRDefault="004C746A" w:rsidP="004C746A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4C746A" w:rsidRDefault="004C746A" w:rsidP="004C746A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</w:p>
    <w:p w:rsidR="004C746A" w:rsidRDefault="004C746A" w:rsidP="004C746A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1r ESO</w:t>
      </w:r>
    </w:p>
    <w:p w:rsidR="004C746A" w:rsidRPr="004C746A" w:rsidRDefault="004C746A" w:rsidP="004C746A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  <w:r w:rsidRPr="004C746A">
        <w:rPr>
          <w:rFonts w:ascii="Arial" w:hAnsi="Arial" w:cs="Arial"/>
          <w:b/>
          <w:bCs/>
          <w:sz w:val="24"/>
          <w:szCs w:val="24"/>
        </w:rPr>
        <w:tab/>
      </w:r>
    </w:p>
    <w:p w:rsidR="004C746A" w:rsidRPr="004C746A" w:rsidRDefault="004C746A" w:rsidP="004C746A">
      <w:pPr>
        <w:jc w:val="center"/>
        <w:rPr>
          <w:b/>
          <w:bCs/>
          <w:sz w:val="32"/>
          <w:szCs w:val="32"/>
        </w:rPr>
      </w:pPr>
      <w:r w:rsidRPr="004C746A">
        <w:rPr>
          <w:b/>
          <w:bCs/>
          <w:sz w:val="32"/>
          <w:szCs w:val="32"/>
        </w:rPr>
        <w:t>RECURSOS LÚDICS DEL 6 AL 13 D’ABRIL</w:t>
      </w:r>
    </w:p>
    <w:p w:rsidR="004C746A" w:rsidRPr="00001F56" w:rsidRDefault="004C746A" w:rsidP="004C746A">
      <w:pPr>
        <w:pStyle w:val="Encabezado"/>
        <w:pBdr>
          <w:bottom w:val="single" w:sz="12" w:space="0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bookmarkEnd w:id="0"/>
    <w:p w:rsidR="004C746A" w:rsidRDefault="004C746A" w:rsidP="004C746A">
      <w:pPr>
        <w:rPr>
          <w:b/>
          <w:bCs/>
        </w:rPr>
      </w:pPr>
    </w:p>
    <w:bookmarkEnd w:id="1"/>
    <w:bookmarkEnd w:id="2"/>
    <w:p w:rsidR="0026006D" w:rsidRDefault="00C02CEA" w:rsidP="0026006D">
      <w:pPr>
        <w:jc w:val="both"/>
      </w:pPr>
      <w:r>
        <w:rPr>
          <w:b/>
          <w:bCs/>
        </w:rPr>
        <w:t xml:space="preserve">- </w:t>
      </w:r>
      <w:r w:rsidR="0026006D" w:rsidRPr="00695A6E">
        <w:rPr>
          <w:b/>
          <w:bCs/>
        </w:rPr>
        <w:t xml:space="preserve">Heu fet mai </w:t>
      </w:r>
      <w:proofErr w:type="spellStart"/>
      <w:r w:rsidR="0026006D" w:rsidRPr="00695A6E">
        <w:rPr>
          <w:b/>
          <w:bCs/>
        </w:rPr>
        <w:t>Origami</w:t>
      </w:r>
      <w:proofErr w:type="spellEnd"/>
      <w:r w:rsidR="0026006D" w:rsidRPr="00695A6E">
        <w:rPr>
          <w:b/>
          <w:bCs/>
        </w:rPr>
        <w:t xml:space="preserve">? </w:t>
      </w:r>
      <w:proofErr w:type="spellStart"/>
      <w:r w:rsidR="0026006D" w:rsidRPr="00695A6E">
        <w:t>L'origami</w:t>
      </w:r>
      <w:proofErr w:type="spellEnd"/>
      <w:r w:rsidR="0026006D" w:rsidRPr="00695A6E">
        <w:t xml:space="preserve"> o papiroflèxia és l'art japonès del plegament del paper. És originari del Japó </w:t>
      </w:r>
      <w:r w:rsidR="0026006D" w:rsidRPr="00695A6E">
        <w:rPr>
          <w:i/>
          <w:iCs/>
        </w:rPr>
        <w:t>(en japonès significa, literalment, "plegar" (</w:t>
      </w:r>
      <w:proofErr w:type="spellStart"/>
      <w:r w:rsidR="0026006D" w:rsidRPr="00695A6E">
        <w:rPr>
          <w:i/>
          <w:iCs/>
        </w:rPr>
        <w:t>oru</w:t>
      </w:r>
      <w:proofErr w:type="spellEnd"/>
      <w:r w:rsidR="0026006D" w:rsidRPr="00695A6E">
        <w:rPr>
          <w:i/>
          <w:iCs/>
        </w:rPr>
        <w:t>) "paper" (</w:t>
      </w:r>
      <w:proofErr w:type="spellStart"/>
      <w:r w:rsidR="0026006D" w:rsidRPr="00695A6E">
        <w:rPr>
          <w:i/>
          <w:iCs/>
        </w:rPr>
        <w:t>kami</w:t>
      </w:r>
      <w:proofErr w:type="spellEnd"/>
      <w:r w:rsidR="0026006D" w:rsidRPr="00695A6E">
        <w:rPr>
          <w:i/>
          <w:iCs/>
        </w:rPr>
        <w:t>).</w:t>
      </w:r>
      <w:r w:rsidR="0026006D" w:rsidRPr="00695A6E">
        <w:t xml:space="preserve"> Pot definir-se com una art educativa en què es desenvolupa la creativitat, prenent-la com a passatemps o aplicant-la fins i tot en les matemàtiques.</w:t>
      </w:r>
    </w:p>
    <w:p w:rsidR="0026006D" w:rsidRPr="00695A6E" w:rsidRDefault="004C746A" w:rsidP="0026006D">
      <w:hyperlink r:id="rId6" w:history="1">
        <w:r w:rsidR="0026006D">
          <w:rPr>
            <w:rStyle w:val="Hipervnculo"/>
          </w:rPr>
          <w:t>https://ca.wikipedia.org/wiki/Origami</w:t>
        </w:r>
      </w:hyperlink>
    </w:p>
    <w:p w:rsidR="0026006D" w:rsidRDefault="0026006D" w:rsidP="0026006D">
      <w:pPr>
        <w:jc w:val="both"/>
      </w:pPr>
      <w:r>
        <w:t xml:space="preserve">Aquí teniu una pàgina a on podeu practicar aquest art, i si voleu compartit les vostres creacions amb mi me les podeu enviar per </w:t>
      </w:r>
      <w:proofErr w:type="spellStart"/>
      <w:r>
        <w:t>email</w:t>
      </w:r>
      <w:proofErr w:type="spellEnd"/>
      <w:r>
        <w:t>.</w:t>
      </w:r>
    </w:p>
    <w:p w:rsidR="0026006D" w:rsidRDefault="004C746A" w:rsidP="0026006D">
      <w:pPr>
        <w:rPr>
          <w:rStyle w:val="Hipervnculo"/>
        </w:rPr>
      </w:pPr>
      <w:hyperlink r:id="rId7" w:history="1">
        <w:r w:rsidR="0026006D" w:rsidRPr="00F65661">
          <w:rPr>
            <w:rStyle w:val="Hipervnculo"/>
          </w:rPr>
          <w:t>https://comohacerorigami.net/</w:t>
        </w:r>
      </w:hyperlink>
    </w:p>
    <w:p w:rsidR="00C02CEA" w:rsidRDefault="00C02CEA" w:rsidP="0026006D">
      <w:pPr>
        <w:rPr>
          <w:rStyle w:val="Hipervnculo"/>
        </w:rPr>
      </w:pPr>
    </w:p>
    <w:p w:rsidR="00C02CEA" w:rsidRDefault="00C02CEA" w:rsidP="0026006D">
      <w:pPr>
        <w:rPr>
          <w:rStyle w:val="Hipervnculo"/>
          <w:color w:val="auto"/>
          <w:u w:val="none"/>
        </w:rPr>
      </w:pPr>
      <w:r w:rsidRPr="00C02CEA">
        <w:rPr>
          <w:rStyle w:val="Hipervnculo"/>
          <w:b/>
          <w:bCs/>
          <w:color w:val="auto"/>
          <w:u w:val="none"/>
        </w:rPr>
        <w:t>- PICTURILLO</w:t>
      </w:r>
      <w:r>
        <w:rPr>
          <w:rStyle w:val="Hipervnculo"/>
          <w:b/>
          <w:bCs/>
          <w:color w:val="auto"/>
          <w:u w:val="none"/>
        </w:rPr>
        <w:t xml:space="preserve">. </w:t>
      </w:r>
      <w:r w:rsidRPr="00C02CEA">
        <w:rPr>
          <w:rStyle w:val="Hipervnculo"/>
          <w:color w:val="auto"/>
          <w:u w:val="none"/>
        </w:rPr>
        <w:t xml:space="preserve">El joc de taula </w:t>
      </w:r>
      <w:proofErr w:type="spellStart"/>
      <w:r w:rsidRPr="00C02CEA">
        <w:rPr>
          <w:rStyle w:val="Hipervnculo"/>
          <w:color w:val="auto"/>
          <w:u w:val="none"/>
        </w:rPr>
        <w:t>pictionary</w:t>
      </w:r>
      <w:proofErr w:type="spellEnd"/>
      <w:r w:rsidRPr="00C02CEA">
        <w:rPr>
          <w:rStyle w:val="Hipervnculo"/>
          <w:color w:val="auto"/>
          <w:u w:val="none"/>
        </w:rPr>
        <w:t xml:space="preserve"> però online. Podeu jugar amb els vostres amics des</w:t>
      </w:r>
      <w:r>
        <w:rPr>
          <w:rStyle w:val="Hipervnculo"/>
          <w:color w:val="auto"/>
          <w:u w:val="none"/>
        </w:rPr>
        <w:t xml:space="preserve"> </w:t>
      </w:r>
      <w:r w:rsidRPr="00C02CEA">
        <w:rPr>
          <w:rStyle w:val="Hipervnculo"/>
          <w:color w:val="auto"/>
          <w:u w:val="none"/>
        </w:rPr>
        <w:t>de l’ordinador o el mòbil</w:t>
      </w:r>
    </w:p>
    <w:p w:rsidR="00C02CEA" w:rsidRPr="00C02CEA" w:rsidRDefault="004C746A" w:rsidP="0026006D">
      <w:pPr>
        <w:rPr>
          <w:b/>
          <w:bCs/>
        </w:rPr>
      </w:pPr>
      <w:hyperlink r:id="rId8" w:history="1">
        <w:r w:rsidR="00C02CEA">
          <w:rPr>
            <w:rStyle w:val="Hipervnculo"/>
          </w:rPr>
          <w:t>https://www.pinturillo2.com/</w:t>
        </w:r>
      </w:hyperlink>
    </w:p>
    <w:p w:rsidR="00012E70" w:rsidRDefault="00012E70"/>
    <w:sectPr w:rsidR="00012E70" w:rsidSect="004C746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3"/>
    <w:rsid w:val="00012E70"/>
    <w:rsid w:val="0026006D"/>
    <w:rsid w:val="004C746A"/>
    <w:rsid w:val="004E7EA0"/>
    <w:rsid w:val="00690361"/>
    <w:rsid w:val="00C02CEA"/>
    <w:rsid w:val="00F60941"/>
    <w:rsid w:val="00F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E122"/>
  <w15:chartTrackingRefBased/>
  <w15:docId w15:val="{A0A82494-F609-4025-B4ED-972503C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06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C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006D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4C74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C746A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urillo2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ohacerorigam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.wikipedia.org/wiki/Origam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2020-03-29T17:42:00Z</dcterms:created>
  <dcterms:modified xsi:type="dcterms:W3CDTF">2020-03-31T16:47:00Z</dcterms:modified>
</cp:coreProperties>
</file>